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8DE54" w14:textId="31C6EE1B" w:rsidR="009E5274" w:rsidRDefault="009E5274" w:rsidP="00AE718A">
      <w:pPr>
        <w:tabs>
          <w:tab w:val="left" w:pos="7230"/>
        </w:tabs>
        <w:spacing w:after="0"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F75E39" wp14:editId="2B83F69E">
            <wp:simplePos x="0" y="0"/>
            <wp:positionH relativeFrom="page">
              <wp:posOffset>846063</wp:posOffset>
            </wp:positionH>
            <wp:positionV relativeFrom="paragraph">
              <wp:posOffset>311</wp:posOffset>
            </wp:positionV>
            <wp:extent cx="1171575" cy="1171575"/>
            <wp:effectExtent l="0" t="0" r="9525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F794D1" w14:textId="704423FA" w:rsidR="009E5274" w:rsidRDefault="009E5274" w:rsidP="00AE718A">
      <w:pPr>
        <w:tabs>
          <w:tab w:val="left" w:pos="7230"/>
        </w:tabs>
        <w:spacing w:after="0" w:line="240" w:lineRule="auto"/>
      </w:pPr>
    </w:p>
    <w:p w14:paraId="4346CF02" w14:textId="074D0BB6" w:rsidR="009E5274" w:rsidRDefault="009E5274" w:rsidP="00AE718A">
      <w:pPr>
        <w:tabs>
          <w:tab w:val="left" w:pos="7230"/>
        </w:tabs>
        <w:spacing w:after="0" w:line="240" w:lineRule="auto"/>
      </w:pPr>
    </w:p>
    <w:p w14:paraId="67D3A067" w14:textId="066A68E3" w:rsidR="000226B8" w:rsidRDefault="000226B8" w:rsidP="00AE718A">
      <w:pPr>
        <w:tabs>
          <w:tab w:val="left" w:pos="7230"/>
        </w:tabs>
        <w:spacing w:after="0" w:line="240" w:lineRule="auto"/>
      </w:pPr>
      <w:r>
        <w:t>Le syndicat UNSA</w:t>
      </w:r>
      <w:r w:rsidR="003D0B1F">
        <w:t xml:space="preserve"> d’adhésion (logo)</w:t>
      </w:r>
      <w:r>
        <w:tab/>
      </w:r>
    </w:p>
    <w:p w14:paraId="7DF0FE11" w14:textId="003E1946" w:rsidR="000226B8" w:rsidRPr="006705E9" w:rsidRDefault="00771E65" w:rsidP="00AE718A">
      <w:pPr>
        <w:tabs>
          <w:tab w:val="left" w:pos="4536"/>
        </w:tabs>
        <w:spacing w:after="0" w:line="240" w:lineRule="auto"/>
        <w:rPr>
          <w:i/>
          <w:iCs/>
        </w:rPr>
      </w:pPr>
      <w:r w:rsidRPr="006705E9">
        <w:rPr>
          <w:i/>
          <w:iCs/>
        </w:rPr>
        <w:t>(</w:t>
      </w:r>
      <w:r w:rsidR="006705E9" w:rsidRPr="006705E9">
        <w:rPr>
          <w:i/>
          <w:iCs/>
        </w:rPr>
        <w:t>Intitulé</w:t>
      </w:r>
      <w:r w:rsidRPr="006705E9">
        <w:rPr>
          <w:i/>
          <w:iCs/>
        </w:rPr>
        <w:t xml:space="preserve"> et adresse)</w:t>
      </w:r>
      <w:r w:rsidR="000226B8" w:rsidRPr="006705E9">
        <w:rPr>
          <w:i/>
          <w:iCs/>
        </w:rPr>
        <w:tab/>
      </w:r>
    </w:p>
    <w:p w14:paraId="102C6F0F" w14:textId="77777777" w:rsidR="000226B8" w:rsidRDefault="000226B8" w:rsidP="00AE718A">
      <w:pPr>
        <w:tabs>
          <w:tab w:val="left" w:pos="4536"/>
        </w:tabs>
        <w:spacing w:after="0" w:line="240" w:lineRule="auto"/>
        <w:ind w:left="-1417"/>
      </w:pPr>
    </w:p>
    <w:p w14:paraId="4B984256" w14:textId="214FDF0B" w:rsidR="000226B8" w:rsidRDefault="000226B8" w:rsidP="00AE718A">
      <w:pPr>
        <w:tabs>
          <w:tab w:val="left" w:pos="4536"/>
        </w:tabs>
        <w:spacing w:after="0" w:line="240" w:lineRule="auto"/>
      </w:pPr>
      <w:r>
        <w:t xml:space="preserve"> </w:t>
      </w:r>
    </w:p>
    <w:p w14:paraId="3B609D73" w14:textId="4B0F19F4" w:rsidR="000226B8" w:rsidRDefault="000226B8" w:rsidP="00AE718A">
      <w:pPr>
        <w:tabs>
          <w:tab w:val="left" w:pos="2268"/>
          <w:tab w:val="left" w:pos="3119"/>
          <w:tab w:val="left" w:pos="5103"/>
        </w:tabs>
        <w:spacing w:after="0" w:line="240" w:lineRule="auto"/>
        <w:jc w:val="right"/>
      </w:pPr>
      <w:r>
        <w:tab/>
        <w:t>Madame, Monsieur (Nom)</w:t>
      </w:r>
      <w:r w:rsidR="007110CC">
        <w:t>, directric</w:t>
      </w:r>
      <w:r w:rsidR="009F153C">
        <w:t>e /</w:t>
      </w:r>
      <w:r w:rsidR="007110CC">
        <w:t xml:space="preserve"> directeur</w:t>
      </w:r>
    </w:p>
    <w:p w14:paraId="7FFA7BD4" w14:textId="13463A37" w:rsidR="000226B8" w:rsidRDefault="000226B8" w:rsidP="00AE718A">
      <w:pPr>
        <w:tabs>
          <w:tab w:val="left" w:pos="3119"/>
          <w:tab w:val="left" w:pos="5103"/>
        </w:tabs>
        <w:spacing w:after="0" w:line="240" w:lineRule="auto"/>
        <w:jc w:val="right"/>
      </w:pPr>
      <w:r>
        <w:tab/>
      </w:r>
      <w:r w:rsidRPr="006705E9">
        <w:rPr>
          <w:i/>
          <w:iCs/>
        </w:rPr>
        <w:t>(</w:t>
      </w:r>
      <w:r w:rsidR="006705E9" w:rsidRPr="006705E9">
        <w:rPr>
          <w:i/>
          <w:iCs/>
        </w:rPr>
        <w:t>Société</w:t>
      </w:r>
      <w:r w:rsidRPr="006705E9">
        <w:rPr>
          <w:i/>
          <w:iCs/>
        </w:rPr>
        <w:t xml:space="preserve"> et adresse</w:t>
      </w:r>
      <w:r>
        <w:t>)</w:t>
      </w:r>
    </w:p>
    <w:p w14:paraId="3B76F393" w14:textId="77777777" w:rsidR="00AE718A" w:rsidRDefault="00AE718A" w:rsidP="00AE718A">
      <w:pPr>
        <w:tabs>
          <w:tab w:val="left" w:pos="5103"/>
        </w:tabs>
        <w:spacing w:after="0" w:line="240" w:lineRule="auto"/>
        <w:rPr>
          <w:i/>
          <w:iCs/>
        </w:rPr>
      </w:pPr>
    </w:p>
    <w:p w14:paraId="6FF9E677" w14:textId="34E5AEBE" w:rsidR="00AE718A" w:rsidRPr="00A61832" w:rsidRDefault="00A61832" w:rsidP="00AE718A">
      <w:pPr>
        <w:tabs>
          <w:tab w:val="left" w:pos="5103"/>
        </w:tabs>
        <w:spacing w:after="0" w:line="240" w:lineRule="auto"/>
        <w:rPr>
          <w:i/>
          <w:iCs/>
          <w:color w:val="00B0F0"/>
        </w:rPr>
      </w:pPr>
      <w:r w:rsidRPr="00A61832">
        <w:rPr>
          <w:i/>
          <w:iCs/>
          <w:color w:val="00B0F0"/>
        </w:rPr>
        <w:t>Entreprises de 11 à 50 salariés, Demande d’ouverture NAO</w:t>
      </w:r>
    </w:p>
    <w:p w14:paraId="09D06F15" w14:textId="4BBED829" w:rsidR="00AE718A" w:rsidRDefault="006705E9" w:rsidP="00A61832">
      <w:pPr>
        <w:tabs>
          <w:tab w:val="left" w:pos="5103"/>
        </w:tabs>
        <w:spacing w:after="0" w:line="240" w:lineRule="auto"/>
        <w:jc w:val="right"/>
        <w:rPr>
          <w:i/>
          <w:iCs/>
        </w:rPr>
      </w:pPr>
      <w:r>
        <w:rPr>
          <w:i/>
          <w:iCs/>
        </w:rPr>
        <w:t>A</w:t>
      </w:r>
      <w:r w:rsidR="00A61832">
        <w:rPr>
          <w:i/>
          <w:iCs/>
        </w:rPr>
        <w:t xml:space="preserve"> …, le DATE…</w:t>
      </w:r>
    </w:p>
    <w:p w14:paraId="0602292D" w14:textId="610B4E87" w:rsidR="00AE718A" w:rsidRDefault="00AE718A" w:rsidP="00AE718A">
      <w:pPr>
        <w:tabs>
          <w:tab w:val="left" w:pos="5103"/>
        </w:tabs>
        <w:spacing w:after="0" w:line="240" w:lineRule="auto"/>
        <w:rPr>
          <w:i/>
          <w:iCs/>
        </w:rPr>
      </w:pPr>
      <w:r w:rsidRPr="00094C93">
        <w:rPr>
          <w:i/>
          <w:iCs/>
        </w:rPr>
        <w:t>(Envoi par lettre recommandée avec accusé de réception</w:t>
      </w:r>
    </w:p>
    <w:p w14:paraId="475C304F" w14:textId="36B62DA7" w:rsidR="00AE718A" w:rsidRPr="00094C93" w:rsidRDefault="00AE718A" w:rsidP="00AE718A">
      <w:pPr>
        <w:tabs>
          <w:tab w:val="left" w:pos="5103"/>
        </w:tabs>
        <w:spacing w:after="0" w:line="240" w:lineRule="auto"/>
        <w:rPr>
          <w:i/>
          <w:iCs/>
        </w:rPr>
      </w:pPr>
      <w:r w:rsidRPr="00094C93">
        <w:rPr>
          <w:i/>
          <w:iCs/>
        </w:rPr>
        <w:t xml:space="preserve"> </w:t>
      </w:r>
      <w:proofErr w:type="gramStart"/>
      <w:r w:rsidRPr="00094C93">
        <w:rPr>
          <w:i/>
          <w:iCs/>
        </w:rPr>
        <w:t>ou</w:t>
      </w:r>
      <w:proofErr w:type="gramEnd"/>
      <w:r w:rsidRPr="00094C93">
        <w:rPr>
          <w:i/>
          <w:iCs/>
        </w:rPr>
        <w:t xml:space="preserve"> remise en main propre contre décharge)</w:t>
      </w:r>
    </w:p>
    <w:p w14:paraId="7655C4C9" w14:textId="77777777" w:rsidR="00AE718A" w:rsidRDefault="00AE718A" w:rsidP="00AE718A">
      <w:pPr>
        <w:tabs>
          <w:tab w:val="left" w:pos="5103"/>
        </w:tabs>
        <w:spacing w:after="0" w:line="240" w:lineRule="auto"/>
      </w:pPr>
    </w:p>
    <w:p w14:paraId="4E8AE408" w14:textId="04F894D3" w:rsidR="00292ED4" w:rsidRDefault="00292ED4" w:rsidP="00A61832">
      <w:pPr>
        <w:tabs>
          <w:tab w:val="left" w:pos="5103"/>
        </w:tabs>
        <w:spacing w:after="0" w:line="240" w:lineRule="auto"/>
        <w:jc w:val="both"/>
      </w:pPr>
      <w:r>
        <w:t xml:space="preserve">Objet : </w:t>
      </w:r>
      <w:r w:rsidR="003D0B1F">
        <w:t>Demande d’ouverture de négociation</w:t>
      </w:r>
      <w:r w:rsidR="00AE718A">
        <w:t xml:space="preserve"> collective par la </w:t>
      </w:r>
      <w:r w:rsidR="003D0B1F">
        <w:t xml:space="preserve">délégation syndicale </w:t>
      </w:r>
      <w:r w:rsidR="00AE718A">
        <w:t xml:space="preserve">de l’article </w:t>
      </w:r>
      <w:r w:rsidR="003D0B1F">
        <w:t>L. 2143-6 du code du travail</w:t>
      </w:r>
      <w:r w:rsidR="00A61832">
        <w:t xml:space="preserve"> </w:t>
      </w:r>
      <w:r w:rsidR="00A61832" w:rsidRPr="00A61832">
        <w:rPr>
          <w:i/>
          <w:iCs/>
        </w:rPr>
        <w:t>(*)</w:t>
      </w:r>
      <w:r w:rsidR="00AE718A">
        <w:t>.</w:t>
      </w:r>
    </w:p>
    <w:p w14:paraId="31667C33" w14:textId="77777777" w:rsidR="00AE718A" w:rsidRDefault="00AE718A" w:rsidP="00AE718A">
      <w:pPr>
        <w:tabs>
          <w:tab w:val="left" w:pos="5103"/>
        </w:tabs>
        <w:spacing w:after="0" w:line="240" w:lineRule="auto"/>
      </w:pPr>
    </w:p>
    <w:p w14:paraId="6EEB9BDE" w14:textId="77777777" w:rsidR="00AE718A" w:rsidRDefault="00AE718A" w:rsidP="00AE718A">
      <w:pPr>
        <w:tabs>
          <w:tab w:val="left" w:pos="5103"/>
        </w:tabs>
        <w:spacing w:after="0" w:line="240" w:lineRule="auto"/>
      </w:pPr>
    </w:p>
    <w:p w14:paraId="1CD7FD2A" w14:textId="44F4220B" w:rsidR="000226B8" w:rsidRDefault="000226B8" w:rsidP="00AE718A">
      <w:pPr>
        <w:tabs>
          <w:tab w:val="left" w:pos="5103"/>
        </w:tabs>
        <w:spacing w:after="0" w:line="240" w:lineRule="auto"/>
      </w:pPr>
      <w:r>
        <w:t>Madame, Monsieur</w:t>
      </w:r>
      <w:r w:rsidR="003D0B1F">
        <w:t xml:space="preserve"> l</w:t>
      </w:r>
      <w:r w:rsidR="00103CA7">
        <w:t>e Directeur</w:t>
      </w:r>
      <w:r w:rsidR="00771E65">
        <w:t>,</w:t>
      </w:r>
    </w:p>
    <w:p w14:paraId="03F9211F" w14:textId="77777777" w:rsidR="00AE718A" w:rsidRDefault="00AE718A" w:rsidP="00AE718A">
      <w:pPr>
        <w:tabs>
          <w:tab w:val="left" w:pos="5103"/>
        </w:tabs>
        <w:spacing w:after="0" w:line="240" w:lineRule="auto"/>
      </w:pPr>
    </w:p>
    <w:p w14:paraId="7E6B57E9" w14:textId="4590BE12" w:rsidR="00094C93" w:rsidRDefault="000643C7" w:rsidP="00AE718A">
      <w:pPr>
        <w:tabs>
          <w:tab w:val="left" w:pos="5103"/>
        </w:tabs>
        <w:spacing w:after="0" w:line="240" w:lineRule="auto"/>
        <w:jc w:val="both"/>
      </w:pPr>
      <w:r>
        <w:t xml:space="preserve">Conformément </w:t>
      </w:r>
      <w:r w:rsidR="00103CA7">
        <w:t xml:space="preserve">notamment aux </w:t>
      </w:r>
      <w:r>
        <w:t>article</w:t>
      </w:r>
      <w:r w:rsidR="00103CA7">
        <w:t>s</w:t>
      </w:r>
      <w:r>
        <w:t xml:space="preserve"> L.</w:t>
      </w:r>
      <w:r w:rsidR="00103CA7">
        <w:t xml:space="preserve"> 2143-16</w:t>
      </w:r>
      <w:r w:rsidR="00094C93">
        <w:t xml:space="preserve"> et</w:t>
      </w:r>
      <w:r w:rsidR="00103CA7">
        <w:t xml:space="preserve"> L. 2231-1 du</w:t>
      </w:r>
      <w:r>
        <w:t xml:space="preserve"> Code du travail</w:t>
      </w:r>
      <w:r w:rsidR="00AE718A">
        <w:t>, le syndicat UNSA demande l’ouverture de négociations collectives annuelles</w:t>
      </w:r>
      <w:r w:rsidR="00094C93" w:rsidRPr="00094C93">
        <w:t xml:space="preserve"> sur les </w:t>
      </w:r>
      <w:r w:rsidR="006705E9">
        <w:t>thèmes</w:t>
      </w:r>
      <w:r w:rsidR="00094C93" w:rsidRPr="00094C93">
        <w:t xml:space="preserve"> suivants :</w:t>
      </w:r>
    </w:p>
    <w:p w14:paraId="2162E0B2" w14:textId="3705DB7B" w:rsidR="00094C93" w:rsidRDefault="00094C93" w:rsidP="00AE718A">
      <w:pPr>
        <w:tabs>
          <w:tab w:val="left" w:pos="5103"/>
        </w:tabs>
        <w:spacing w:after="0" w:line="240" w:lineRule="auto"/>
        <w:jc w:val="both"/>
      </w:pPr>
      <w:r>
        <w:t>- les s</w:t>
      </w:r>
      <w:r w:rsidRPr="00094C93">
        <w:t xml:space="preserve">alaires, </w:t>
      </w:r>
      <w:r w:rsidR="006705E9">
        <w:t xml:space="preserve">la </w:t>
      </w:r>
      <w:r w:rsidRPr="00094C93">
        <w:t>durée et organisation du temps de travail</w:t>
      </w:r>
      <w:r w:rsidR="00AE718A">
        <w:t>,</w:t>
      </w:r>
    </w:p>
    <w:p w14:paraId="744D444A" w14:textId="08A8D0A8" w:rsidR="00094C93" w:rsidRDefault="00094C93" w:rsidP="00AE718A">
      <w:pPr>
        <w:tabs>
          <w:tab w:val="left" w:pos="5103"/>
        </w:tabs>
        <w:spacing w:after="0" w:line="240" w:lineRule="auto"/>
        <w:jc w:val="both"/>
      </w:pPr>
      <w:r>
        <w:t>- les o</w:t>
      </w:r>
      <w:r w:rsidRPr="00094C93">
        <w:t>bjectifs d'égalité professionnelle entre hommes et femmes</w:t>
      </w:r>
    </w:p>
    <w:p w14:paraId="4A8D77BC" w14:textId="77777777" w:rsidR="00642B48" w:rsidRDefault="00094C93" w:rsidP="00AE718A">
      <w:pPr>
        <w:tabs>
          <w:tab w:val="left" w:pos="5103"/>
        </w:tabs>
        <w:spacing w:after="0" w:line="240" w:lineRule="auto"/>
        <w:jc w:val="both"/>
      </w:pPr>
      <w:r>
        <w:t>- les m</w:t>
      </w:r>
      <w:r w:rsidRPr="00094C93">
        <w:t>esures concernant l'insertion professionnelle et le maintien dans l'emploi des travailleurs handicapés</w:t>
      </w:r>
    </w:p>
    <w:p w14:paraId="5ACD10A7" w14:textId="190FB0E7" w:rsidR="00AE718A" w:rsidRDefault="00AE718A" w:rsidP="00AE718A">
      <w:pPr>
        <w:tabs>
          <w:tab w:val="left" w:pos="5103"/>
        </w:tabs>
        <w:spacing w:after="0" w:line="240" w:lineRule="auto"/>
        <w:jc w:val="both"/>
      </w:pPr>
      <w:r>
        <w:t>- la gestion des parcours professionnels,</w:t>
      </w:r>
    </w:p>
    <w:p w14:paraId="693743C7" w14:textId="0804AE7D" w:rsidR="00094C93" w:rsidRDefault="00094C93" w:rsidP="00AE718A">
      <w:pPr>
        <w:tabs>
          <w:tab w:val="left" w:pos="5103"/>
        </w:tabs>
        <w:spacing w:after="0" w:line="240" w:lineRule="auto"/>
        <w:jc w:val="both"/>
      </w:pPr>
    </w:p>
    <w:p w14:paraId="6B08B610" w14:textId="77777777" w:rsidR="00094C93" w:rsidRDefault="00094C93" w:rsidP="00AE718A">
      <w:pPr>
        <w:tabs>
          <w:tab w:val="left" w:pos="5103"/>
        </w:tabs>
        <w:spacing w:after="0" w:line="240" w:lineRule="auto"/>
        <w:jc w:val="both"/>
      </w:pPr>
      <w:r>
        <w:t>L</w:t>
      </w:r>
      <w:r w:rsidRPr="00094C93">
        <w:t>'employeur doit aussi engager chaque année, en l'absence d'accord existant, une négociation avec le délégué syndical sur les sujets suivants :</w:t>
      </w:r>
    </w:p>
    <w:p w14:paraId="4A94492B" w14:textId="1965C85D" w:rsidR="00094C93" w:rsidRDefault="00094C93" w:rsidP="00094C93">
      <w:pPr>
        <w:tabs>
          <w:tab w:val="left" w:pos="5103"/>
        </w:tabs>
        <w:spacing w:after="0" w:line="240" w:lineRule="auto"/>
        <w:jc w:val="both"/>
      </w:pPr>
      <w:r>
        <w:t>- l’é</w:t>
      </w:r>
      <w:r w:rsidRPr="00094C93">
        <w:t>pargne salariale (intéressement ou plan d'épargne</w:t>
      </w:r>
      <w:r w:rsidR="006705E9">
        <w:t>, …</w:t>
      </w:r>
      <w:r w:rsidRPr="00094C93">
        <w:t>)</w:t>
      </w:r>
      <w:r>
        <w:t>,</w:t>
      </w:r>
    </w:p>
    <w:p w14:paraId="68CD512F" w14:textId="644670A0" w:rsidR="00094C93" w:rsidRDefault="00094C93" w:rsidP="00094C93">
      <w:pPr>
        <w:tabs>
          <w:tab w:val="left" w:pos="5103"/>
        </w:tabs>
        <w:spacing w:after="0" w:line="240" w:lineRule="auto"/>
        <w:jc w:val="both"/>
      </w:pPr>
      <w:r>
        <w:t>- les c</w:t>
      </w:r>
      <w:r w:rsidRPr="00094C93">
        <w:t>onditions de mise en place d'un régime de prévoyance maladie</w:t>
      </w:r>
      <w:r>
        <w:t>,</w:t>
      </w:r>
    </w:p>
    <w:p w14:paraId="1E273686" w14:textId="2C7D76E1" w:rsidR="00094C93" w:rsidRDefault="00094C93" w:rsidP="00094C93">
      <w:pPr>
        <w:tabs>
          <w:tab w:val="left" w:pos="5103"/>
        </w:tabs>
        <w:spacing w:after="0" w:line="240" w:lineRule="auto"/>
        <w:jc w:val="both"/>
      </w:pPr>
      <w:r>
        <w:t>- les d</w:t>
      </w:r>
      <w:r w:rsidRPr="00094C93">
        <w:t>roit</w:t>
      </w:r>
      <w:r>
        <w:t>s</w:t>
      </w:r>
      <w:r w:rsidRPr="00094C93">
        <w:t xml:space="preserve"> d'expression des salariés</w:t>
      </w:r>
      <w:r>
        <w:t>,</w:t>
      </w:r>
    </w:p>
    <w:p w14:paraId="2368A4F9" w14:textId="008D9F6E" w:rsidR="00642B48" w:rsidRDefault="006705E9" w:rsidP="00094C93">
      <w:pPr>
        <w:tabs>
          <w:tab w:val="left" w:pos="5103"/>
        </w:tabs>
        <w:spacing w:after="0" w:line="240" w:lineRule="auto"/>
        <w:jc w:val="both"/>
      </w:pPr>
      <w:r>
        <w:t>- la gestion des parcours professionnels</w:t>
      </w:r>
      <w:r w:rsidR="00642B48">
        <w:t>,</w:t>
      </w:r>
    </w:p>
    <w:p w14:paraId="67FEA797" w14:textId="74F689DF" w:rsidR="00642B48" w:rsidRDefault="00642B48" w:rsidP="00094C93">
      <w:pPr>
        <w:tabs>
          <w:tab w:val="left" w:pos="5103"/>
        </w:tabs>
        <w:spacing w:after="0" w:line="240" w:lineRule="auto"/>
        <w:jc w:val="both"/>
      </w:pPr>
      <w:r>
        <w:t>- …</w:t>
      </w:r>
    </w:p>
    <w:p w14:paraId="0C89ED43" w14:textId="77777777" w:rsidR="00094C93" w:rsidRPr="00094C93" w:rsidRDefault="00094C93" w:rsidP="00094C93">
      <w:pPr>
        <w:tabs>
          <w:tab w:val="left" w:pos="5103"/>
        </w:tabs>
        <w:spacing w:after="0" w:line="240" w:lineRule="auto"/>
        <w:jc w:val="both"/>
        <w:rPr>
          <w:sz w:val="10"/>
          <w:szCs w:val="10"/>
        </w:rPr>
      </w:pPr>
    </w:p>
    <w:p w14:paraId="5036F41E" w14:textId="7948DC1E" w:rsidR="00094C93" w:rsidRDefault="006705E9" w:rsidP="00094C93">
      <w:pPr>
        <w:tabs>
          <w:tab w:val="left" w:pos="5103"/>
        </w:tabs>
        <w:spacing w:after="0" w:line="240" w:lineRule="auto"/>
        <w:jc w:val="both"/>
      </w:pPr>
      <w:r>
        <w:t>Pourront également être abordés tous</w:t>
      </w:r>
      <w:r w:rsidR="00094C93" w:rsidRPr="00094C93">
        <w:t xml:space="preserve"> thèmes</w:t>
      </w:r>
      <w:r>
        <w:t xml:space="preserve"> de négociation à convenir</w:t>
      </w:r>
      <w:r w:rsidR="00094C93" w:rsidRPr="00094C93">
        <w:t>.</w:t>
      </w:r>
    </w:p>
    <w:p w14:paraId="35F835F8" w14:textId="77777777" w:rsidR="006705E9" w:rsidRDefault="006705E9" w:rsidP="00094C93">
      <w:pPr>
        <w:tabs>
          <w:tab w:val="left" w:pos="5103"/>
        </w:tabs>
        <w:spacing w:after="0" w:line="240" w:lineRule="auto"/>
        <w:jc w:val="both"/>
      </w:pPr>
    </w:p>
    <w:p w14:paraId="127BFBF8" w14:textId="3F3B8CEB" w:rsidR="000226B8" w:rsidRDefault="006705E9" w:rsidP="00094C93">
      <w:pPr>
        <w:tabs>
          <w:tab w:val="left" w:pos="5103"/>
        </w:tabs>
        <w:spacing w:after="0" w:line="240" w:lineRule="auto"/>
        <w:jc w:val="both"/>
      </w:pPr>
      <w:r>
        <w:t>L’entreprise</w:t>
      </w:r>
      <w:r w:rsidR="00103CA7" w:rsidRPr="00103CA7">
        <w:t xml:space="preserve"> qui n’a pas rempli l’obligation de </w:t>
      </w:r>
      <w:r>
        <w:t>négocier avec le représentant désigné d’</w:t>
      </w:r>
      <w:r w:rsidRPr="00103CA7">
        <w:t>une ou plusieurs sections syndicales d’organisations représentatives</w:t>
      </w:r>
      <w:r>
        <w:t xml:space="preserve"> </w:t>
      </w:r>
      <w:r w:rsidR="00094C93">
        <w:t>peut être</w:t>
      </w:r>
      <w:r w:rsidR="00103CA7" w:rsidRPr="00103CA7">
        <w:t xml:space="preserve"> soumis</w:t>
      </w:r>
      <w:r>
        <w:t>e</w:t>
      </w:r>
      <w:r w:rsidR="00103CA7" w:rsidRPr="00103CA7">
        <w:t xml:space="preserve"> à une pénalité dans les conditions définies par </w:t>
      </w:r>
      <w:r w:rsidR="00094C93">
        <w:t>les articles L. 2242-1,</w:t>
      </w:r>
      <w:r w:rsidR="00103CA7" w:rsidRPr="00103CA7">
        <w:t xml:space="preserve"> L. 2242-7</w:t>
      </w:r>
      <w:r w:rsidR="00094C93">
        <w:t xml:space="preserve">, </w:t>
      </w:r>
      <w:r w:rsidR="00103CA7" w:rsidRPr="00103CA7">
        <w:t>D. 2242-12 à D. 2242-16 du code du travail.</w:t>
      </w:r>
    </w:p>
    <w:p w14:paraId="5FD5E397" w14:textId="77777777" w:rsidR="00292ED4" w:rsidRDefault="00292ED4" w:rsidP="00094C93">
      <w:pPr>
        <w:tabs>
          <w:tab w:val="left" w:pos="5103"/>
        </w:tabs>
        <w:spacing w:after="0" w:line="240" w:lineRule="auto"/>
      </w:pPr>
    </w:p>
    <w:p w14:paraId="3BD85B72" w14:textId="5ABFB3C7" w:rsidR="000226B8" w:rsidRDefault="000226B8" w:rsidP="00094C93">
      <w:pPr>
        <w:tabs>
          <w:tab w:val="left" w:pos="5103"/>
        </w:tabs>
        <w:spacing w:after="0" w:line="240" w:lineRule="auto"/>
      </w:pPr>
      <w:r>
        <w:t xml:space="preserve"> Veuillez agréer</w:t>
      </w:r>
      <w:r w:rsidR="00A61832">
        <w:t>, Madame, Monsieur le Directeur,</w:t>
      </w:r>
      <w:r>
        <w:t xml:space="preserve"> nos salutations distinguées. </w:t>
      </w:r>
    </w:p>
    <w:p w14:paraId="20B98882" w14:textId="77777777" w:rsidR="000226B8" w:rsidRDefault="000226B8" w:rsidP="000226B8">
      <w:pPr>
        <w:tabs>
          <w:tab w:val="left" w:pos="5103"/>
        </w:tabs>
      </w:pPr>
    </w:p>
    <w:p w14:paraId="2DDD2B85" w14:textId="6C61E60B" w:rsidR="000226B8" w:rsidRDefault="000226B8" w:rsidP="000226B8">
      <w:pPr>
        <w:tabs>
          <w:tab w:val="left" w:pos="2268"/>
          <w:tab w:val="left" w:pos="5103"/>
        </w:tabs>
      </w:pPr>
      <w:r>
        <w:tab/>
      </w:r>
      <w:r w:rsidR="00A71856">
        <w:tab/>
      </w:r>
      <w:r w:rsidR="00A71856">
        <w:tab/>
      </w:r>
      <w:r w:rsidR="00A71856">
        <w:tab/>
      </w:r>
      <w:r>
        <w:t xml:space="preserve">Pour le syndicat UNSA </w:t>
      </w:r>
    </w:p>
    <w:p w14:paraId="5339DB3A" w14:textId="5A6C046A" w:rsidR="009E5274" w:rsidRDefault="000226B8" w:rsidP="000226B8">
      <w:pPr>
        <w:tabs>
          <w:tab w:val="left" w:pos="2268"/>
          <w:tab w:val="left" w:pos="5103"/>
        </w:tabs>
      </w:pPr>
      <w:r>
        <w:tab/>
      </w:r>
      <w:r w:rsidR="00A71856">
        <w:tab/>
      </w:r>
      <w:r w:rsidR="00A71856">
        <w:tab/>
      </w:r>
      <w:r>
        <w:t>Nom et signature (cachet facultatif)</w:t>
      </w:r>
    </w:p>
    <w:p w14:paraId="3AE5368C" w14:textId="77777777" w:rsidR="006705E9" w:rsidRDefault="006705E9" w:rsidP="000226B8">
      <w:pPr>
        <w:tabs>
          <w:tab w:val="left" w:pos="2268"/>
          <w:tab w:val="left" w:pos="5103"/>
        </w:tabs>
      </w:pPr>
    </w:p>
    <w:p w14:paraId="1F04E4BF" w14:textId="14677652" w:rsidR="00AE718A" w:rsidRPr="00A61832" w:rsidRDefault="00A61832" w:rsidP="000226B8">
      <w:pPr>
        <w:tabs>
          <w:tab w:val="left" w:pos="2268"/>
          <w:tab w:val="left" w:pos="5103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(*) </w:t>
      </w:r>
      <w:r w:rsidR="00AE718A" w:rsidRPr="00A61832">
        <w:rPr>
          <w:i/>
          <w:iCs/>
          <w:sz w:val="20"/>
          <w:szCs w:val="20"/>
        </w:rPr>
        <w:t xml:space="preserve">Cf. également, </w:t>
      </w:r>
      <w:proofErr w:type="gramStart"/>
      <w:r w:rsidR="00AE718A" w:rsidRPr="00A61832">
        <w:rPr>
          <w:i/>
          <w:iCs/>
          <w:sz w:val="20"/>
          <w:szCs w:val="20"/>
        </w:rPr>
        <w:t>Cass .</w:t>
      </w:r>
      <w:proofErr w:type="gramEnd"/>
      <w:r w:rsidR="00AE718A" w:rsidRPr="00A61832">
        <w:rPr>
          <w:i/>
          <w:iCs/>
          <w:sz w:val="20"/>
          <w:szCs w:val="20"/>
        </w:rPr>
        <w:t xml:space="preserve"> </w:t>
      </w:r>
      <w:proofErr w:type="gramStart"/>
      <w:r w:rsidR="00AE718A" w:rsidRPr="00A61832">
        <w:rPr>
          <w:i/>
          <w:iCs/>
          <w:sz w:val="20"/>
          <w:szCs w:val="20"/>
        </w:rPr>
        <w:t>soc</w:t>
      </w:r>
      <w:proofErr w:type="gramEnd"/>
      <w:r w:rsidR="00AE718A" w:rsidRPr="00A61832">
        <w:rPr>
          <w:i/>
          <w:iCs/>
          <w:sz w:val="20"/>
          <w:szCs w:val="20"/>
        </w:rPr>
        <w:t>. 23 mars 2022, n° 20-21-269.</w:t>
      </w:r>
    </w:p>
    <w:sectPr w:rsidR="00AE718A" w:rsidRPr="00A61832" w:rsidSect="009E5274">
      <w:headerReference w:type="default" r:id="rId8"/>
      <w:pgSz w:w="11906" w:h="16838"/>
      <w:pgMar w:top="1417" w:right="1417" w:bottom="1417" w:left="1417" w:header="5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11499" w14:textId="77777777" w:rsidR="000B1F30" w:rsidRDefault="000B1F30" w:rsidP="009E5274">
      <w:pPr>
        <w:spacing w:after="0" w:line="240" w:lineRule="auto"/>
      </w:pPr>
      <w:r>
        <w:separator/>
      </w:r>
    </w:p>
  </w:endnote>
  <w:endnote w:type="continuationSeparator" w:id="0">
    <w:p w14:paraId="25729E7C" w14:textId="77777777" w:rsidR="000B1F30" w:rsidRDefault="000B1F30" w:rsidP="009E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8AA56" w14:textId="77777777" w:rsidR="000B1F30" w:rsidRDefault="000B1F30" w:rsidP="009E5274">
      <w:pPr>
        <w:spacing w:after="0" w:line="240" w:lineRule="auto"/>
      </w:pPr>
      <w:r>
        <w:separator/>
      </w:r>
    </w:p>
  </w:footnote>
  <w:footnote w:type="continuationSeparator" w:id="0">
    <w:p w14:paraId="773E8B3D" w14:textId="77777777" w:rsidR="000B1F30" w:rsidRDefault="000B1F30" w:rsidP="009E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2014B" w14:textId="04B0D951" w:rsidR="009E5274" w:rsidRDefault="009E5274" w:rsidP="009E5274">
    <w:pPr>
      <w:pStyle w:val="En-tte"/>
      <w:ind w:left="-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4E8"/>
    <w:multiLevelType w:val="multilevel"/>
    <w:tmpl w:val="BAC4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664318"/>
    <w:multiLevelType w:val="multilevel"/>
    <w:tmpl w:val="6356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2875287">
    <w:abstractNumId w:val="0"/>
  </w:num>
  <w:num w:numId="2" w16cid:durableId="905258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B8"/>
    <w:rsid w:val="000165DC"/>
    <w:rsid w:val="000226B8"/>
    <w:rsid w:val="00031ADD"/>
    <w:rsid w:val="00060CB9"/>
    <w:rsid w:val="000643C7"/>
    <w:rsid w:val="00094C93"/>
    <w:rsid w:val="000B1F30"/>
    <w:rsid w:val="00103CA7"/>
    <w:rsid w:val="001A24B5"/>
    <w:rsid w:val="001E0A4A"/>
    <w:rsid w:val="00217357"/>
    <w:rsid w:val="00283EC5"/>
    <w:rsid w:val="00292ED4"/>
    <w:rsid w:val="002B78F1"/>
    <w:rsid w:val="002D3F8A"/>
    <w:rsid w:val="003C7383"/>
    <w:rsid w:val="003D0B1F"/>
    <w:rsid w:val="004C28C9"/>
    <w:rsid w:val="004E1ED1"/>
    <w:rsid w:val="00547599"/>
    <w:rsid w:val="005521CD"/>
    <w:rsid w:val="005B4802"/>
    <w:rsid w:val="00642B48"/>
    <w:rsid w:val="006547DE"/>
    <w:rsid w:val="006705E9"/>
    <w:rsid w:val="007110CC"/>
    <w:rsid w:val="00771E65"/>
    <w:rsid w:val="00857C2A"/>
    <w:rsid w:val="0087471F"/>
    <w:rsid w:val="00883245"/>
    <w:rsid w:val="0089632D"/>
    <w:rsid w:val="008964DE"/>
    <w:rsid w:val="008A7F35"/>
    <w:rsid w:val="00991725"/>
    <w:rsid w:val="009E5274"/>
    <w:rsid w:val="009F153C"/>
    <w:rsid w:val="00A5028D"/>
    <w:rsid w:val="00A61832"/>
    <w:rsid w:val="00A71856"/>
    <w:rsid w:val="00AE718A"/>
    <w:rsid w:val="00BB61F2"/>
    <w:rsid w:val="00C54031"/>
    <w:rsid w:val="00C56054"/>
    <w:rsid w:val="00C60A6E"/>
    <w:rsid w:val="00D86764"/>
    <w:rsid w:val="00DF4E65"/>
    <w:rsid w:val="00DF696A"/>
    <w:rsid w:val="00F4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69370"/>
  <w15:chartTrackingRefBased/>
  <w15:docId w15:val="{AE44465A-40A9-4563-B882-F6BBE0F5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5274"/>
  </w:style>
  <w:style w:type="paragraph" w:styleId="Pieddepage">
    <w:name w:val="footer"/>
    <w:basedOn w:val="Normal"/>
    <w:link w:val="PieddepageCar"/>
    <w:uiPriority w:val="99"/>
    <w:unhideWhenUsed/>
    <w:rsid w:val="009E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5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1585</Characters>
  <Application>Microsoft Office Word</Application>
  <DocSecurity>0</DocSecurity>
  <Lines>29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PEPIN Michel</dc:creator>
  <cp:keywords/>
  <dc:description/>
  <cp:lastModifiedBy>Christian Herges</cp:lastModifiedBy>
  <cp:revision>2</cp:revision>
  <dcterms:created xsi:type="dcterms:W3CDTF">2024-01-30T09:51:00Z</dcterms:created>
  <dcterms:modified xsi:type="dcterms:W3CDTF">2024-01-30T09:51:00Z</dcterms:modified>
</cp:coreProperties>
</file>