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Pr="009C4C63" w:rsidRDefault="000A728F" w:rsidP="00BD3CFA">
      <w:pPr>
        <w:jc w:val="both"/>
        <w:rPr>
          <w:rFonts w:ascii="Avenir Book" w:hAnsi="Avenir Book"/>
          <w:sz w:val="20"/>
          <w:szCs w:val="20"/>
        </w:rPr>
      </w:pPr>
      <w:r w:rsidRPr="009C4C63">
        <w:rPr>
          <w:rFonts w:ascii="Avenir Book" w:hAnsi="Avenir Book"/>
          <w:noProof/>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70C0"/>
          <w:sz w:val="28"/>
          <w:szCs w:val="28"/>
        </w:rPr>
      </w:pPr>
      <w:r w:rsidRPr="009C4C63">
        <w:rPr>
          <w:rFonts w:ascii="Avenir Book" w:hAnsi="Avenir Book"/>
          <w:b/>
          <w:bCs/>
          <w:color w:val="0070C0"/>
          <w:sz w:val="28"/>
          <w:szCs w:val="28"/>
        </w:rPr>
        <w:t>ÉLECTIONS</w:t>
      </w:r>
      <w:r w:rsidR="008A13FC" w:rsidRPr="009C4C63">
        <w:rPr>
          <w:rFonts w:ascii="Avenir Book" w:hAnsi="Avenir Book"/>
          <w:b/>
          <w:bCs/>
          <w:color w:val="0070C0"/>
          <w:sz w:val="28"/>
          <w:szCs w:val="28"/>
        </w:rPr>
        <w:t xml:space="preserve"> PROFESSIONNELLES FONCTIONS PUBLIQUES 2026</w:t>
      </w: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B0F0"/>
          <w:sz w:val="20"/>
          <w:szCs w:val="20"/>
        </w:rPr>
      </w:pPr>
      <w:r w:rsidRPr="009C4C63">
        <w:rPr>
          <w:rFonts w:ascii="Avenir Book" w:hAnsi="Avenir Book"/>
          <w:b/>
          <w:bCs/>
          <w:color w:val="00B0F0"/>
          <w:sz w:val="20"/>
          <w:szCs w:val="20"/>
        </w:rPr>
        <w:t>JOURNAL OFFICIEL</w:t>
      </w:r>
      <w:r w:rsidR="0021178D" w:rsidRPr="009C4C63">
        <w:rPr>
          <w:rFonts w:ascii="Avenir Book" w:hAnsi="Avenir Book"/>
          <w:b/>
          <w:bCs/>
          <w:color w:val="00B0F0"/>
          <w:sz w:val="20"/>
          <w:szCs w:val="20"/>
        </w:rPr>
        <w:t xml:space="preserve"> (mis à jour au fil des publications au J.O.)</w:t>
      </w:r>
    </w:p>
    <w:p w:rsidR="00BD3CFA" w:rsidRPr="009C4C63" w:rsidRDefault="00BD3CFA" w:rsidP="00BD3CFA">
      <w:pPr>
        <w:jc w:val="both"/>
        <w:rPr>
          <w:rFonts w:ascii="Avenir Book" w:hAnsi="Avenir Book"/>
          <w:sz w:val="10"/>
          <w:szCs w:val="10"/>
        </w:rPr>
      </w:pPr>
    </w:p>
    <w:p w:rsidR="00F52DA2" w:rsidRPr="009C4C63" w:rsidRDefault="000A728F" w:rsidP="00BD3CFA">
      <w:pPr>
        <w:jc w:val="both"/>
        <w:rPr>
          <w:rFonts w:ascii="Avenir Book" w:hAnsi="Avenir Book"/>
          <w:b/>
          <w:bCs/>
          <w:i/>
          <w:iCs/>
          <w:color w:val="C00000"/>
          <w:sz w:val="20"/>
          <w:szCs w:val="20"/>
        </w:rPr>
      </w:pPr>
      <w:r w:rsidRPr="009C4C63">
        <w:rPr>
          <w:rFonts w:ascii="Avenir Book" w:hAnsi="Avenir Book"/>
          <w:b/>
          <w:bCs/>
          <w:i/>
          <w:iCs/>
          <w:color w:val="C00000"/>
          <w:sz w:val="20"/>
          <w:szCs w:val="20"/>
          <w:highlight w:val="yellow"/>
        </w:rPr>
        <w:t>Recherche de vos textes électoraux par le mot-clé de votre administration, ministère, organisme public, établissement publique, entreprise d’État, dans la barre de recherche « loupe » de word.doc (« rechercher dans le document »)</w:t>
      </w:r>
      <w:r w:rsidRPr="009C4C63">
        <w:rPr>
          <w:rFonts w:ascii="Avenir Book" w:hAnsi="Avenir Book"/>
          <w:b/>
          <w:bCs/>
          <w:i/>
          <w:iCs/>
          <w:color w:val="C00000"/>
          <w:sz w:val="20"/>
          <w:szCs w:val="20"/>
        </w:rPr>
        <w:t xml:space="preserve"> …</w:t>
      </w:r>
    </w:p>
    <w:p w:rsidR="00FC262F" w:rsidRPr="009C4C63" w:rsidRDefault="00FC262F" w:rsidP="00BD3CFA">
      <w:pPr>
        <w:jc w:val="both"/>
        <w:rPr>
          <w:rFonts w:ascii="Avenir Book" w:hAnsi="Avenir Book"/>
          <w:b/>
          <w:bCs/>
          <w:color w:val="4472C4" w:themeColor="accent1"/>
          <w:sz w:val="20"/>
          <w:szCs w:val="20"/>
        </w:rPr>
      </w:pPr>
    </w:p>
    <w:p w:rsidR="005D6F47" w:rsidRDefault="005D6F47" w:rsidP="00BD3CFA">
      <w:pPr>
        <w:jc w:val="both"/>
        <w:rPr>
          <w:rFonts w:ascii="Avenir Book" w:hAnsi="Avenir Book"/>
          <w:b/>
          <w:bCs/>
          <w:color w:val="4472C4" w:themeColor="accent1"/>
          <w:sz w:val="20"/>
          <w:szCs w:val="20"/>
        </w:rPr>
      </w:pPr>
    </w:p>
    <w:p w:rsidR="005D6F47" w:rsidRDefault="005D6F47"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5 JUIN</w:t>
      </w:r>
    </w:p>
    <w:p w:rsidR="005D6F47" w:rsidRDefault="005D6F47" w:rsidP="00BD3CFA">
      <w:pPr>
        <w:jc w:val="both"/>
        <w:rPr>
          <w:rFonts w:ascii="Avenir Book" w:hAnsi="Avenir Book"/>
          <w:b/>
          <w:bCs/>
          <w:color w:val="4472C4" w:themeColor="accent1"/>
          <w:sz w:val="20"/>
          <w:szCs w:val="20"/>
        </w:rPr>
      </w:pPr>
    </w:p>
    <w:p w:rsidR="005D6F47" w:rsidRDefault="00997221" w:rsidP="005D6F47">
      <w:pPr>
        <w:jc w:val="both"/>
        <w:rPr>
          <w:rFonts w:ascii="Avenir Book" w:hAnsi="Avenir Book"/>
          <w:b/>
          <w:bCs/>
          <w:i/>
          <w:iCs/>
          <w:color w:val="4472C4" w:themeColor="accent1"/>
          <w:sz w:val="20"/>
          <w:szCs w:val="20"/>
        </w:rPr>
      </w:pPr>
      <w:r w:rsidRPr="00997221">
        <w:rPr>
          <w:rFonts w:ascii="Avenir Book" w:hAnsi="Avenir Book"/>
          <w:b/>
          <w:bCs/>
          <w:i/>
          <w:iCs/>
          <w:color w:val="4472C4" w:themeColor="accent1"/>
          <w:sz w:val="20"/>
          <w:szCs w:val="20"/>
        </w:rPr>
        <w:t>Élections professionnelles Haut-commissariat à la stratégie et au plan, Personnels navigants, Ministère de l’Environnement, groupement d'hélicoptères de la sécurité civile au groupement des moyens aériens, Caisse nationale militaire de sécurité sociale, Ministère du Travail, Services et établissements relevant des ministres chargés de l'économie, du travail, de l'emploi, de la santé, des solidarités et des affaires sociales, INSERM, … Ci-joint.</w:t>
      </w:r>
    </w:p>
    <w:p w:rsidR="00997221" w:rsidRPr="005D6F47" w:rsidRDefault="00997221" w:rsidP="005D6F47">
      <w:pPr>
        <w:jc w:val="both"/>
        <w:rPr>
          <w:rFonts w:ascii="Avenir Book" w:hAnsi="Avenir Book"/>
          <w:b/>
          <w:bCs/>
          <w:color w:val="4472C4" w:themeColor="accent1"/>
          <w:sz w:val="20"/>
          <w:szCs w:val="20"/>
        </w:rPr>
      </w:pPr>
    </w:p>
    <w:p w:rsidR="005D6F47" w:rsidRPr="005D6F47" w:rsidRDefault="005D6F47" w:rsidP="005D6F47">
      <w:pPr>
        <w:jc w:val="both"/>
        <w:rPr>
          <w:rFonts w:ascii="Avenir Book" w:hAnsi="Avenir Book"/>
          <w:b/>
          <w:bCs/>
          <w:color w:val="0070C0"/>
          <w:sz w:val="20"/>
          <w:szCs w:val="20"/>
        </w:rPr>
      </w:pPr>
      <w:r w:rsidRPr="005D6F47">
        <w:rPr>
          <w:rFonts w:ascii="Avenir Book" w:hAnsi="Avenir Book"/>
          <w:b/>
          <w:bCs/>
          <w:color w:val="0070C0"/>
          <w:sz w:val="20"/>
          <w:szCs w:val="20"/>
        </w:rPr>
        <w:t>ADMINISTRATIONS CONCERNÉES</w:t>
      </w:r>
    </w:p>
    <w:p w:rsidR="005D6F47" w:rsidRPr="005D6F47" w:rsidRDefault="005D6F47" w:rsidP="005D6F47">
      <w:pPr>
        <w:jc w:val="both"/>
        <w:rPr>
          <w:rFonts w:ascii="Avenir Book" w:hAnsi="Avenir Book"/>
          <w:b/>
          <w:bCs/>
          <w:color w:val="0070C0"/>
          <w:sz w:val="20"/>
          <w:szCs w:val="20"/>
        </w:rPr>
      </w:pPr>
    </w:p>
    <w:p w:rsidR="005D6F47" w:rsidRPr="005D6F47" w:rsidRDefault="005D6F47" w:rsidP="005D6F47">
      <w:pPr>
        <w:jc w:val="both"/>
        <w:rPr>
          <w:rFonts w:ascii="Avenir Book" w:hAnsi="Avenir Book"/>
          <w:b/>
          <w:bCs/>
          <w:color w:val="000000" w:themeColor="text1"/>
          <w:sz w:val="20"/>
          <w:szCs w:val="20"/>
        </w:rPr>
      </w:pPr>
      <w:r w:rsidRPr="005D6F47">
        <w:rPr>
          <w:rFonts w:ascii="Avenir Book" w:hAnsi="Avenir Book"/>
          <w:b/>
          <w:bCs/>
          <w:color w:val="0070C0"/>
          <w:sz w:val="20"/>
          <w:szCs w:val="20"/>
        </w:rPr>
        <w:t xml:space="preserve">° </w:t>
      </w:r>
      <w:r w:rsidRPr="005D6F47">
        <w:rPr>
          <w:rFonts w:ascii="Avenir Book" w:hAnsi="Avenir Book"/>
          <w:b/>
          <w:bCs/>
          <w:caps/>
          <w:color w:val="0070C0"/>
          <w:sz w:val="20"/>
          <w:szCs w:val="20"/>
        </w:rPr>
        <w:t>Haut-commissariat à la stratégie et au plan</w:t>
      </w:r>
      <w:r w:rsidRPr="005D6F47">
        <w:rPr>
          <w:rFonts w:ascii="Avenir Book" w:hAnsi="Avenir Book"/>
          <w:b/>
          <w:bCs/>
          <w:color w:val="0070C0"/>
          <w:sz w:val="20"/>
          <w:szCs w:val="20"/>
        </w:rPr>
        <w:t xml:space="preserve"> : </w:t>
      </w:r>
      <w:r w:rsidRPr="005D6F47">
        <w:rPr>
          <w:rFonts w:ascii="Avenir Book" w:hAnsi="Avenir Book"/>
          <w:b/>
          <w:bCs/>
          <w:color w:val="000000" w:themeColor="text1"/>
          <w:sz w:val="20"/>
          <w:szCs w:val="20"/>
        </w:rPr>
        <w:t>arrêté du 3 juin 2026 déterminant la part respective de femmes et d'hommes représentés au sein du comité social d'administration du Haut-commissariat à la stratégie et au plan :</w:t>
      </w:r>
    </w:p>
    <w:p w:rsidR="005D6F47" w:rsidRDefault="005D6F47" w:rsidP="005D6F47">
      <w:pPr>
        <w:numPr>
          <w:ilvl w:val="0"/>
          <w:numId w:val="2"/>
        </w:num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Au 1</w:t>
      </w:r>
      <w:r w:rsidRPr="005D6F47">
        <w:rPr>
          <w:rFonts w:ascii="Avenir Book" w:hAnsi="Avenir Book"/>
          <w:b/>
          <w:bCs/>
          <w:color w:val="000000" w:themeColor="text1"/>
          <w:sz w:val="20"/>
          <w:szCs w:val="20"/>
          <w:vertAlign w:val="superscript"/>
        </w:rPr>
        <w:t>er</w:t>
      </w:r>
      <w:r w:rsidRPr="005D6F47">
        <w:rPr>
          <w:rFonts w:ascii="Avenir Book" w:hAnsi="Avenir Book"/>
          <w:b/>
          <w:bCs/>
          <w:color w:val="000000" w:themeColor="text1"/>
          <w:sz w:val="20"/>
          <w:szCs w:val="20"/>
        </w:rPr>
        <w:t> janvier 2026, la part respective de femmes et d'hommes dans les effectifs du périmètre du comité social d'administration du Haut-Commissariat à la stratégie et au plan est la suivante : 54 % de femmes et 46 % d'hommes.</w:t>
      </w:r>
    </w:p>
    <w:p w:rsidR="005D6F47" w:rsidRDefault="005D6F47" w:rsidP="005D6F47">
      <w:pPr>
        <w:numPr>
          <w:ilvl w:val="0"/>
          <w:numId w:val="2"/>
        </w:num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Chaque liste de candidature présentée pour le scrutin du comité social d'administration du Haut-Commissariat à la stratégie et au plan, dans le cadre des élections professionnelles de décembre 2026, comprend un nombre de femmes et d'hommes correspondant à la part respective de femmes et d'hommes représentés au sein de ce comité.</w:t>
      </w:r>
      <w:r w:rsidRPr="005D6F47">
        <w:rPr>
          <w:rFonts w:ascii="Avenir Book" w:hAnsi="Avenir Book"/>
          <w:b/>
          <w:bCs/>
          <w:color w:val="000000" w:themeColor="text1"/>
          <w:sz w:val="20"/>
          <w:szCs w:val="20"/>
        </w:rPr>
        <w:br/>
      </w:r>
    </w:p>
    <w:p w:rsidR="005D6F47" w:rsidRPr="005D6F47" w:rsidRDefault="005D6F47" w:rsidP="005D6F47">
      <w:pPr>
        <w:ind w:left="720"/>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Lorsque le calcul n'aboutit pas à un nombre entier de candidats à désigner pour chacun des deux sexes, l'organisation syndicale procède indifféremment à l'arrondi à l'entier inférieur ou supérieur, soit, dans l'hypothèse d'une liste complète, 12 femmes et 10 hommes ou 11 femmes et 11 hommes.</w:t>
      </w:r>
    </w:p>
    <w:p w:rsidR="005D6F47" w:rsidRPr="005D6F47" w:rsidRDefault="005D6F47" w:rsidP="005D6F47">
      <w:pPr>
        <w:jc w:val="both"/>
        <w:rPr>
          <w:rFonts w:ascii="Avenir Book" w:hAnsi="Avenir Book"/>
          <w:b/>
          <w:bCs/>
          <w:color w:val="000000" w:themeColor="text1"/>
          <w:sz w:val="10"/>
          <w:szCs w:val="10"/>
        </w:rPr>
      </w:pPr>
    </w:p>
    <w:p w:rsidR="005D6F47" w:rsidRPr="005D6F47" w:rsidRDefault="005D6F47" w:rsidP="005D6F47">
      <w:pPr>
        <w:jc w:val="both"/>
        <w:rPr>
          <w:rFonts w:ascii="Avenir Book" w:hAnsi="Avenir Book"/>
          <w:b/>
          <w:bCs/>
          <w:color w:val="000000" w:themeColor="text1"/>
          <w:sz w:val="20"/>
          <w:szCs w:val="20"/>
        </w:rPr>
      </w:pPr>
      <w:hyperlink r:id="rId6" w:tgtFrame="_blank" w:history="1">
        <w:r w:rsidRPr="005D6F47">
          <w:rPr>
            <w:rStyle w:val="Lienhypertexte"/>
            <w:rFonts w:ascii="Avenir Book" w:hAnsi="Avenir Book"/>
            <w:b/>
            <w:bCs/>
            <w:color w:val="000000" w:themeColor="text1"/>
            <w:sz w:val="20"/>
            <w:szCs w:val="20"/>
          </w:rPr>
          <w:t>https://www.legifrance.gouv.fr/jorf/id/JO</w:t>
        </w:r>
        <w:r w:rsidRPr="005D6F47">
          <w:rPr>
            <w:rStyle w:val="Lienhypertexte"/>
            <w:rFonts w:ascii="Avenir Book" w:hAnsi="Avenir Book"/>
            <w:b/>
            <w:bCs/>
            <w:color w:val="000000" w:themeColor="text1"/>
            <w:sz w:val="20"/>
            <w:szCs w:val="20"/>
          </w:rPr>
          <w:t>R</w:t>
        </w:r>
        <w:r w:rsidRPr="005D6F47">
          <w:rPr>
            <w:rStyle w:val="Lienhypertexte"/>
            <w:rFonts w:ascii="Avenir Book" w:hAnsi="Avenir Book"/>
            <w:b/>
            <w:bCs/>
            <w:color w:val="000000" w:themeColor="text1"/>
            <w:sz w:val="20"/>
            <w:szCs w:val="20"/>
          </w:rPr>
          <w:t>FTEXT000054199694</w:t>
        </w:r>
      </w:hyperlink>
    </w:p>
    <w:p w:rsidR="005D6F47" w:rsidRPr="005D6F47" w:rsidRDefault="005D6F47" w:rsidP="005D6F47">
      <w:pPr>
        <w:jc w:val="both"/>
        <w:rPr>
          <w:rFonts w:ascii="Avenir Book" w:hAnsi="Avenir Book"/>
          <w:b/>
          <w:bCs/>
          <w:color w:val="000000" w:themeColor="text1"/>
          <w:sz w:val="20"/>
          <w:szCs w:val="20"/>
        </w:rPr>
      </w:pPr>
    </w:p>
    <w:p w:rsidR="005D6F47" w:rsidRPr="005D6F47" w:rsidRDefault="005D6F47" w:rsidP="005D6F47">
      <w:pPr>
        <w:jc w:val="both"/>
        <w:rPr>
          <w:rFonts w:ascii="Avenir Book" w:hAnsi="Avenir Book"/>
          <w:b/>
          <w:bCs/>
          <w:color w:val="000000" w:themeColor="text1"/>
          <w:sz w:val="20"/>
          <w:szCs w:val="20"/>
        </w:rPr>
      </w:pPr>
      <w:r w:rsidRPr="00997221">
        <w:rPr>
          <w:rFonts w:ascii="Avenir Book" w:hAnsi="Avenir Book"/>
          <w:b/>
          <w:bCs/>
          <w:caps/>
          <w:color w:val="0070C0"/>
          <w:sz w:val="20"/>
          <w:szCs w:val="20"/>
        </w:rPr>
        <w:t xml:space="preserve">° </w:t>
      </w:r>
      <w:r w:rsidRPr="005D6F47">
        <w:rPr>
          <w:rFonts w:ascii="Avenir Book" w:hAnsi="Avenir Book"/>
          <w:b/>
          <w:bCs/>
          <w:caps/>
          <w:color w:val="0070C0"/>
          <w:sz w:val="20"/>
          <w:szCs w:val="20"/>
        </w:rPr>
        <w:t>personnels navigants du groupement d'hélicoptères de la sécurité civile</w:t>
      </w:r>
      <w:r w:rsidRPr="00997221">
        <w:rPr>
          <w:rFonts w:ascii="Avenir Book" w:hAnsi="Avenir Book"/>
          <w:b/>
          <w:bCs/>
          <w:caps/>
          <w:color w:val="0070C0"/>
          <w:sz w:val="20"/>
          <w:szCs w:val="20"/>
        </w:rPr>
        <w:t> </w:t>
      </w:r>
      <w:r w:rsidRPr="00997221">
        <w:rPr>
          <w:rFonts w:ascii="Avenir Book" w:hAnsi="Avenir Book"/>
          <w:b/>
          <w:bCs/>
          <w:color w:val="0070C0"/>
          <w:sz w:val="20"/>
          <w:szCs w:val="20"/>
        </w:rPr>
        <w:t xml:space="preserve">: </w:t>
      </w:r>
      <w:r>
        <w:rPr>
          <w:rFonts w:ascii="Avenir Book" w:hAnsi="Avenir Book"/>
          <w:b/>
          <w:bCs/>
          <w:color w:val="000000" w:themeColor="text1"/>
          <w:sz w:val="20"/>
          <w:szCs w:val="20"/>
        </w:rPr>
        <w:t>a</w:t>
      </w:r>
      <w:r w:rsidRPr="005D6F47">
        <w:rPr>
          <w:rFonts w:ascii="Avenir Book" w:hAnsi="Avenir Book"/>
          <w:b/>
          <w:bCs/>
          <w:color w:val="000000" w:themeColor="text1"/>
          <w:sz w:val="20"/>
          <w:szCs w:val="20"/>
        </w:rPr>
        <w:t xml:space="preserve">rrêté du 2 juin 2026 modifiant l'arrêté du 22 juillet 2022 portant création d'une commission </w:t>
      </w:r>
      <w:r w:rsidRPr="005D6F47">
        <w:rPr>
          <w:rFonts w:ascii="Avenir Book" w:hAnsi="Avenir Book"/>
          <w:b/>
          <w:bCs/>
          <w:color w:val="000000" w:themeColor="text1"/>
          <w:sz w:val="20"/>
          <w:szCs w:val="20"/>
        </w:rPr>
        <w:lastRenderedPageBreak/>
        <w:t>aéronautique compétente à l'égard des personnels navigants du groupement d'hélicoptères de la sécurité civile au groupement des moyens aériens</w:t>
      </w:r>
    </w:p>
    <w:p w:rsidR="005D6F47" w:rsidRDefault="005D6F47" w:rsidP="005D6F47">
      <w:p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Les listes de candidats présentées par les organisations syndicales pour l'élection organisée en 2026 comprennent un nombre de femmes et un nombre d'hommes correspondant aux 1,35 % de femmes et 98,65 % d'hommes composant les effectifs représentés au sein de cette commission</w:t>
      </w:r>
      <w:r>
        <w:rPr>
          <w:rFonts w:ascii="Avenir Book" w:hAnsi="Avenir Book"/>
          <w:b/>
          <w:bCs/>
          <w:color w:val="000000" w:themeColor="text1"/>
          <w:sz w:val="20"/>
          <w:szCs w:val="20"/>
        </w:rPr>
        <w:t>…</w:t>
      </w:r>
    </w:p>
    <w:p w:rsidR="005D6F47" w:rsidRPr="005D6F47" w:rsidRDefault="005D6F47" w:rsidP="005D6F47">
      <w:pPr>
        <w:jc w:val="both"/>
        <w:rPr>
          <w:rFonts w:ascii="Avenir Book" w:hAnsi="Avenir Book"/>
          <w:b/>
          <w:bCs/>
          <w:color w:val="000000" w:themeColor="text1"/>
          <w:sz w:val="20"/>
          <w:szCs w:val="20"/>
        </w:rPr>
      </w:pPr>
    </w:p>
    <w:p w:rsidR="005D6F47" w:rsidRDefault="005D6F47" w:rsidP="005D6F47">
      <w:pPr>
        <w:jc w:val="both"/>
        <w:rPr>
          <w:rFonts w:ascii="Avenir Book" w:hAnsi="Avenir Book"/>
          <w:b/>
          <w:bCs/>
          <w:color w:val="000000" w:themeColor="text1"/>
          <w:sz w:val="20"/>
          <w:szCs w:val="20"/>
        </w:rPr>
      </w:pPr>
      <w:hyperlink r:id="rId7" w:history="1">
        <w:r w:rsidRPr="005D6F47">
          <w:rPr>
            <w:rStyle w:val="Lienhypertexte"/>
            <w:rFonts w:ascii="Avenir Book" w:hAnsi="Avenir Book"/>
            <w:b/>
            <w:bCs/>
            <w:sz w:val="20"/>
            <w:szCs w:val="20"/>
          </w:rPr>
          <w:t>https://www.legifrance.gouv.fr/jorf/id/JORFTEXT0000</w:t>
        </w:r>
        <w:r w:rsidRPr="005D6F47">
          <w:rPr>
            <w:rStyle w:val="Lienhypertexte"/>
            <w:rFonts w:ascii="Avenir Book" w:hAnsi="Avenir Book"/>
            <w:b/>
            <w:bCs/>
            <w:sz w:val="20"/>
            <w:szCs w:val="20"/>
          </w:rPr>
          <w:t>5</w:t>
        </w:r>
        <w:r w:rsidRPr="005D6F47">
          <w:rPr>
            <w:rStyle w:val="Lienhypertexte"/>
            <w:rFonts w:ascii="Avenir Book" w:hAnsi="Avenir Book"/>
            <w:b/>
            <w:bCs/>
            <w:sz w:val="20"/>
            <w:szCs w:val="20"/>
          </w:rPr>
          <w:t>4199737</w:t>
        </w:r>
      </w:hyperlink>
    </w:p>
    <w:p w:rsidR="005D6F47" w:rsidRPr="005D6F47" w:rsidRDefault="005D6F47" w:rsidP="005D6F47">
      <w:pPr>
        <w:jc w:val="both"/>
        <w:rPr>
          <w:rFonts w:ascii="Avenir Book" w:hAnsi="Avenir Book"/>
          <w:b/>
          <w:bCs/>
          <w:color w:val="000000" w:themeColor="text1"/>
          <w:sz w:val="20"/>
          <w:szCs w:val="20"/>
        </w:rPr>
      </w:pPr>
    </w:p>
    <w:p w:rsidR="00B20174" w:rsidRPr="00B20174" w:rsidRDefault="00B20174" w:rsidP="00BD3CFA">
      <w:pPr>
        <w:jc w:val="both"/>
        <w:rPr>
          <w:rFonts w:ascii="Avenir Book" w:hAnsi="Avenir Book"/>
          <w:b/>
          <w:bCs/>
          <w:color w:val="000000" w:themeColor="text1"/>
          <w:sz w:val="20"/>
          <w:szCs w:val="20"/>
        </w:rPr>
      </w:pPr>
      <w:r w:rsidRPr="00997221">
        <w:rPr>
          <w:rFonts w:ascii="Avenir Book" w:hAnsi="Avenir Book"/>
          <w:b/>
          <w:bCs/>
          <w:color w:val="0070C0"/>
          <w:sz w:val="20"/>
          <w:szCs w:val="20"/>
        </w:rPr>
        <w:t xml:space="preserve">° </w:t>
      </w:r>
      <w:r w:rsidRPr="00997221">
        <w:rPr>
          <w:rFonts w:ascii="Avenir Book" w:hAnsi="Avenir Book"/>
          <w:b/>
          <w:bCs/>
          <w:caps/>
          <w:color w:val="0070C0"/>
          <w:sz w:val="20"/>
          <w:szCs w:val="20"/>
        </w:rPr>
        <w:t>Caisse nationale militaire de s</w:t>
      </w:r>
      <w:r w:rsidRPr="00997221">
        <w:rPr>
          <w:rFonts w:ascii="Avenir Book" w:hAnsi="Avenir Book"/>
          <w:b/>
          <w:bCs/>
          <w:caps/>
          <w:color w:val="0070C0"/>
          <w:sz w:val="20"/>
          <w:szCs w:val="20"/>
        </w:rPr>
        <w:t>É</w:t>
      </w:r>
      <w:r w:rsidRPr="00997221">
        <w:rPr>
          <w:rFonts w:ascii="Avenir Book" w:hAnsi="Avenir Book"/>
          <w:b/>
          <w:bCs/>
          <w:caps/>
          <w:color w:val="0070C0"/>
          <w:sz w:val="20"/>
          <w:szCs w:val="20"/>
        </w:rPr>
        <w:t>curit</w:t>
      </w:r>
      <w:r w:rsidRPr="00997221">
        <w:rPr>
          <w:rFonts w:ascii="Avenir Book" w:hAnsi="Avenir Book"/>
          <w:b/>
          <w:bCs/>
          <w:caps/>
          <w:color w:val="0070C0"/>
          <w:sz w:val="20"/>
          <w:szCs w:val="20"/>
        </w:rPr>
        <w:t xml:space="preserve">É </w:t>
      </w:r>
      <w:r w:rsidRPr="00997221">
        <w:rPr>
          <w:rFonts w:ascii="Avenir Book" w:hAnsi="Avenir Book"/>
          <w:b/>
          <w:bCs/>
          <w:caps/>
          <w:color w:val="0070C0"/>
          <w:sz w:val="20"/>
          <w:szCs w:val="20"/>
        </w:rPr>
        <w:t>sociale</w:t>
      </w:r>
      <w:r w:rsidRPr="00997221">
        <w:rPr>
          <w:rFonts w:ascii="Avenir Book" w:hAnsi="Avenir Book"/>
          <w:b/>
          <w:bCs/>
          <w:caps/>
          <w:color w:val="0070C0"/>
          <w:sz w:val="20"/>
          <w:szCs w:val="20"/>
        </w:rPr>
        <w:t> </w:t>
      </w:r>
      <w:r w:rsidRPr="00997221">
        <w:rPr>
          <w:rFonts w:ascii="Avenir Book" w:hAnsi="Avenir Book"/>
          <w:b/>
          <w:bCs/>
          <w:color w:val="0070C0"/>
          <w:sz w:val="20"/>
          <w:szCs w:val="20"/>
        </w:rPr>
        <w:t xml:space="preserve">: </w:t>
      </w:r>
      <w:r w:rsidRPr="00B20174">
        <w:rPr>
          <w:rFonts w:ascii="Avenir Book" w:hAnsi="Avenir Book"/>
          <w:b/>
          <w:bCs/>
          <w:color w:val="000000" w:themeColor="text1"/>
          <w:sz w:val="20"/>
          <w:szCs w:val="20"/>
        </w:rPr>
        <w:t>a</w:t>
      </w:r>
      <w:r w:rsidRPr="00B20174">
        <w:rPr>
          <w:rFonts w:ascii="Avenir Book" w:hAnsi="Avenir Book"/>
          <w:b/>
          <w:bCs/>
          <w:color w:val="000000" w:themeColor="text1"/>
          <w:sz w:val="20"/>
          <w:szCs w:val="20"/>
        </w:rPr>
        <w:t>rrêté du 3 juin 2026 portant création du comité social d'administration de la Caisse nationale militaire de sécurité social</w:t>
      </w:r>
      <w:r w:rsidRPr="00B20174">
        <w:rPr>
          <w:rFonts w:ascii="Avenir Book" w:hAnsi="Avenir Book"/>
          <w:b/>
          <w:bCs/>
          <w:color w:val="000000" w:themeColor="text1"/>
          <w:sz w:val="20"/>
          <w:szCs w:val="20"/>
        </w:rPr>
        <w:t>e.</w:t>
      </w:r>
    </w:p>
    <w:p w:rsidR="00B20174" w:rsidRPr="00B20174" w:rsidRDefault="00B20174" w:rsidP="00BD3CFA">
      <w:pPr>
        <w:jc w:val="both"/>
        <w:rPr>
          <w:rFonts w:ascii="Avenir Book" w:hAnsi="Avenir Book"/>
          <w:b/>
          <w:bCs/>
          <w:color w:val="000000" w:themeColor="text1"/>
          <w:sz w:val="20"/>
          <w:szCs w:val="20"/>
        </w:rPr>
      </w:pPr>
    </w:p>
    <w:p w:rsidR="00B20174" w:rsidRPr="00B20174" w:rsidRDefault="00B20174" w:rsidP="00B20174">
      <w:pPr>
        <w:jc w:val="both"/>
        <w:rPr>
          <w:rFonts w:ascii="Avenir Book" w:hAnsi="Avenir Book"/>
          <w:b/>
          <w:bCs/>
          <w:color w:val="000000" w:themeColor="text1"/>
          <w:sz w:val="20"/>
          <w:szCs w:val="20"/>
        </w:rPr>
      </w:pPr>
      <w:r w:rsidRPr="00B20174">
        <w:rPr>
          <w:rFonts w:ascii="Avenir Book" w:hAnsi="Avenir Book"/>
          <w:b/>
          <w:bCs/>
          <w:color w:val="000000" w:themeColor="text1"/>
          <w:sz w:val="20"/>
          <w:szCs w:val="20"/>
        </w:rPr>
        <w:t>Il est créé un comité social d'administration d'établissement public placé auprès du directeur de la Caisse nationale militaire de sécurité sociale en application de l'</w:t>
      </w:r>
      <w:hyperlink r:id="rId8" w:tooltip="Code général de la fonction publique - art. R251-20" w:history="1">
        <w:r w:rsidRPr="00B20174">
          <w:rPr>
            <w:rStyle w:val="Lienhypertexte"/>
            <w:rFonts w:ascii="Avenir Book" w:hAnsi="Avenir Book"/>
            <w:b/>
            <w:bCs/>
            <w:color w:val="000000" w:themeColor="text1"/>
            <w:sz w:val="20"/>
            <w:szCs w:val="20"/>
          </w:rPr>
          <w:t>article R. 251-20 du code général de la fonction publique</w:t>
        </w:r>
      </w:hyperlink>
      <w:r w:rsidRPr="00B20174">
        <w:rPr>
          <w:rFonts w:ascii="Avenir Book" w:hAnsi="Avenir Book"/>
          <w:b/>
          <w:bCs/>
          <w:color w:val="000000" w:themeColor="text1"/>
          <w:sz w:val="20"/>
          <w:szCs w:val="20"/>
        </w:rPr>
        <w:t>.</w:t>
      </w:r>
    </w:p>
    <w:p w:rsidR="00B20174" w:rsidRPr="00B20174" w:rsidRDefault="00B20174" w:rsidP="00B20174">
      <w:pPr>
        <w:jc w:val="both"/>
        <w:rPr>
          <w:rFonts w:ascii="Avenir Book" w:hAnsi="Avenir Book"/>
          <w:b/>
          <w:bCs/>
          <w:color w:val="000000" w:themeColor="text1"/>
          <w:sz w:val="20"/>
          <w:szCs w:val="20"/>
        </w:rPr>
      </w:pPr>
    </w:p>
    <w:p w:rsidR="00B20174" w:rsidRPr="00B20174" w:rsidRDefault="00B20174" w:rsidP="00BD3CFA">
      <w:pPr>
        <w:jc w:val="both"/>
        <w:rPr>
          <w:rFonts w:ascii="Avenir Book" w:hAnsi="Avenir Book"/>
          <w:b/>
          <w:bCs/>
          <w:color w:val="000000" w:themeColor="text1"/>
          <w:sz w:val="20"/>
          <w:szCs w:val="20"/>
        </w:rPr>
      </w:pPr>
      <w:r w:rsidRPr="00B20174">
        <w:rPr>
          <w:rFonts w:ascii="Avenir Book" w:hAnsi="Avenir Book"/>
          <w:b/>
          <w:bCs/>
          <w:color w:val="000000" w:themeColor="text1"/>
          <w:sz w:val="20"/>
          <w:szCs w:val="20"/>
        </w:rPr>
        <w:t>Le comité social d'administration de la Caisse nationale militaire de sécurité sociale est compétent pour examiner, dans le cadre des dispositions du </w:t>
      </w:r>
      <w:hyperlink r:id="rId9" w:tooltip="Code général de la fonction publique -  Chapitre III : ATTRIBUTIONS" w:history="1">
        <w:r w:rsidRPr="00B20174">
          <w:rPr>
            <w:rStyle w:val="Lienhypertexte"/>
            <w:rFonts w:ascii="Avenir Book" w:hAnsi="Avenir Book"/>
            <w:b/>
            <w:bCs/>
            <w:color w:val="000000" w:themeColor="text1"/>
            <w:sz w:val="20"/>
            <w:szCs w:val="20"/>
          </w:rPr>
          <w:t>chapitre III du titre V du livre II de la partie règlementaire du code général de la fonction publique</w:t>
        </w:r>
      </w:hyperlink>
      <w:r w:rsidRPr="00B20174">
        <w:rPr>
          <w:rFonts w:ascii="Avenir Book" w:hAnsi="Avenir Book"/>
          <w:b/>
          <w:bCs/>
          <w:color w:val="000000" w:themeColor="text1"/>
          <w:sz w:val="20"/>
          <w:szCs w:val="20"/>
        </w:rPr>
        <w:t>, les questions et projets de texte intéressant l'établissement public</w:t>
      </w:r>
      <w:r w:rsidRPr="00B20174">
        <w:rPr>
          <w:rFonts w:ascii="Avenir Book" w:hAnsi="Avenir Book"/>
          <w:b/>
          <w:bCs/>
          <w:color w:val="000000" w:themeColor="text1"/>
          <w:sz w:val="20"/>
          <w:szCs w:val="20"/>
        </w:rPr>
        <w:t>…</w:t>
      </w:r>
    </w:p>
    <w:p w:rsidR="00B20174" w:rsidRDefault="00B20174" w:rsidP="00BD3CFA">
      <w:pPr>
        <w:jc w:val="both"/>
        <w:rPr>
          <w:rFonts w:ascii="Avenir Book" w:hAnsi="Avenir Book"/>
          <w:b/>
          <w:bCs/>
          <w:color w:val="4472C4" w:themeColor="accent1"/>
          <w:sz w:val="20"/>
          <w:szCs w:val="20"/>
        </w:rPr>
      </w:pPr>
    </w:p>
    <w:p w:rsidR="005D6F47" w:rsidRDefault="00B20174" w:rsidP="00BD3CFA">
      <w:pPr>
        <w:jc w:val="both"/>
        <w:rPr>
          <w:rFonts w:ascii="Avenir Book" w:hAnsi="Avenir Book"/>
          <w:b/>
          <w:bCs/>
          <w:color w:val="4472C4" w:themeColor="accent1"/>
          <w:sz w:val="20"/>
          <w:szCs w:val="20"/>
        </w:rPr>
      </w:pPr>
      <w:hyperlink r:id="rId10" w:tgtFrame="_blank" w:history="1">
        <w:r w:rsidRPr="00B20174">
          <w:rPr>
            <w:rStyle w:val="Lienhypertexte"/>
            <w:rFonts w:ascii="Avenir Book" w:hAnsi="Avenir Book"/>
            <w:b/>
            <w:bCs/>
            <w:sz w:val="20"/>
            <w:szCs w:val="20"/>
          </w:rPr>
          <w:t>https://www.legifrance.gouv.fr/jorf/id/JORFTEXT0000</w:t>
        </w:r>
        <w:r w:rsidRPr="00B20174">
          <w:rPr>
            <w:rStyle w:val="Lienhypertexte"/>
            <w:rFonts w:ascii="Avenir Book" w:hAnsi="Avenir Book"/>
            <w:b/>
            <w:bCs/>
            <w:sz w:val="20"/>
            <w:szCs w:val="20"/>
          </w:rPr>
          <w:t>5</w:t>
        </w:r>
        <w:r w:rsidRPr="00B20174">
          <w:rPr>
            <w:rStyle w:val="Lienhypertexte"/>
            <w:rFonts w:ascii="Avenir Book" w:hAnsi="Avenir Book"/>
            <w:b/>
            <w:bCs/>
            <w:sz w:val="20"/>
            <w:szCs w:val="20"/>
          </w:rPr>
          <w:t>4199811</w:t>
        </w:r>
      </w:hyperlink>
    </w:p>
    <w:p w:rsidR="005D6F47" w:rsidRDefault="005D6F47" w:rsidP="00BD3CFA">
      <w:pPr>
        <w:jc w:val="both"/>
        <w:rPr>
          <w:rFonts w:ascii="Avenir Book" w:hAnsi="Avenir Book"/>
          <w:b/>
          <w:bCs/>
          <w:color w:val="4472C4" w:themeColor="accent1"/>
          <w:sz w:val="20"/>
          <w:szCs w:val="20"/>
        </w:rPr>
      </w:pPr>
    </w:p>
    <w:p w:rsidR="00CC4EDC" w:rsidRDefault="00CC4EDC" w:rsidP="00CC4EDC">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 </w:t>
      </w:r>
      <w:r w:rsidRPr="00CC4EDC">
        <w:rPr>
          <w:rFonts w:ascii="Avenir Book" w:hAnsi="Avenir Book"/>
          <w:b/>
          <w:bCs/>
          <w:caps/>
          <w:color w:val="4472C4" w:themeColor="accent1"/>
          <w:sz w:val="20"/>
          <w:szCs w:val="20"/>
        </w:rPr>
        <w:t>C</w:t>
      </w:r>
      <w:r w:rsidRPr="00CC4EDC">
        <w:rPr>
          <w:rFonts w:ascii="Avenir Book" w:hAnsi="Avenir Book"/>
          <w:b/>
          <w:bCs/>
          <w:caps/>
          <w:color w:val="4472C4" w:themeColor="accent1"/>
          <w:sz w:val="20"/>
          <w:szCs w:val="20"/>
        </w:rPr>
        <w:t>orps de fonctionnaires relevant des ministres chargés du travail</w:t>
      </w:r>
      <w:r>
        <w:rPr>
          <w:rFonts w:ascii="Avenir Book" w:hAnsi="Avenir Book"/>
          <w:b/>
          <w:bCs/>
          <w:caps/>
          <w:color w:val="4472C4" w:themeColor="accent1"/>
          <w:sz w:val="20"/>
          <w:szCs w:val="20"/>
        </w:rPr>
        <w:t> :</w:t>
      </w:r>
      <w:r w:rsidRPr="00CC4EDC">
        <w:rPr>
          <w:rFonts w:ascii="Avenir Book" w:hAnsi="Avenir Book"/>
          <w:b/>
          <w:bCs/>
          <w:color w:val="4472C4" w:themeColor="accent1"/>
          <w:sz w:val="20"/>
          <w:szCs w:val="20"/>
        </w:rPr>
        <w:t xml:space="preserve"> </w:t>
      </w:r>
      <w:r w:rsidRPr="00CC4EDC">
        <w:rPr>
          <w:rFonts w:ascii="Avenir Book" w:hAnsi="Avenir Book"/>
          <w:b/>
          <w:bCs/>
          <w:color w:val="000000" w:themeColor="text1"/>
          <w:sz w:val="20"/>
          <w:szCs w:val="20"/>
        </w:rPr>
        <w:t>a</w:t>
      </w:r>
      <w:r w:rsidRPr="00CC4EDC">
        <w:rPr>
          <w:rFonts w:ascii="Avenir Book" w:hAnsi="Avenir Book"/>
          <w:b/>
          <w:bCs/>
          <w:color w:val="000000" w:themeColor="text1"/>
          <w:sz w:val="20"/>
          <w:szCs w:val="20"/>
        </w:rPr>
        <w:t>rrêté du 3 juin 2026 relatif aux commissions administratives paritaires compétentes à l'égard de certains corps de fonctionnaires relevant des ministres chargés du travail, de l'emploi, de la santé, des solidarités et des affaires sociale</w:t>
      </w:r>
      <w:r w:rsidRPr="00CC4EDC">
        <w:rPr>
          <w:rFonts w:ascii="Avenir Book" w:hAnsi="Avenir Book"/>
          <w:b/>
          <w:bCs/>
          <w:color w:val="000000" w:themeColor="text1"/>
          <w:sz w:val="20"/>
          <w:szCs w:val="20"/>
        </w:rPr>
        <w:t>s.</w:t>
      </w:r>
    </w:p>
    <w:p w:rsidR="00CC4EDC" w:rsidRDefault="00CC4EDC" w:rsidP="00CC4EDC">
      <w:pPr>
        <w:jc w:val="both"/>
        <w:rPr>
          <w:rFonts w:ascii="Avenir Book" w:hAnsi="Avenir Book"/>
          <w:b/>
          <w:bCs/>
          <w:color w:val="4472C4" w:themeColor="accent1"/>
          <w:sz w:val="20"/>
          <w:szCs w:val="20"/>
        </w:rPr>
      </w:pPr>
    </w:p>
    <w:p w:rsidR="00CC4EDC" w:rsidRPr="00CC4EDC" w:rsidRDefault="00CC4EDC" w:rsidP="00CC4EDC">
      <w:pPr>
        <w:jc w:val="both"/>
        <w:rPr>
          <w:rFonts w:ascii="Avenir Book" w:hAnsi="Avenir Book"/>
          <w:b/>
          <w:bCs/>
          <w:color w:val="000000" w:themeColor="text1"/>
          <w:sz w:val="20"/>
          <w:szCs w:val="20"/>
        </w:rPr>
      </w:pPr>
      <w:hyperlink r:id="rId11" w:tgtFrame="_blank" w:history="1">
        <w:r w:rsidRPr="00CC4EDC">
          <w:rPr>
            <w:rStyle w:val="Lienhypertexte"/>
            <w:rFonts w:ascii="Avenir Book" w:hAnsi="Avenir Book"/>
            <w:b/>
            <w:bCs/>
            <w:sz w:val="20"/>
            <w:szCs w:val="20"/>
          </w:rPr>
          <w:t>https://www.legifrance.gouv.fr/jorf/id/JORFTEXT000054199932</w:t>
        </w:r>
      </w:hyperlink>
      <w:r w:rsidRPr="00CC4EDC">
        <w:rPr>
          <w:rFonts w:ascii="Avenir Book" w:hAnsi="Avenir Book"/>
          <w:b/>
          <w:bCs/>
          <w:color w:val="4472C4" w:themeColor="accent1"/>
          <w:sz w:val="20"/>
          <w:szCs w:val="20"/>
        </w:rPr>
        <w:br/>
      </w:r>
      <w:r w:rsidRPr="00CC4EDC">
        <w:rPr>
          <w:rFonts w:ascii="Avenir Book" w:hAnsi="Avenir Book"/>
          <w:b/>
          <w:bCs/>
          <w:color w:val="4472C4" w:themeColor="accent1"/>
          <w:sz w:val="20"/>
          <w:szCs w:val="20"/>
        </w:rPr>
        <w:br/>
      </w:r>
      <w:r>
        <w:rPr>
          <w:rFonts w:ascii="Avenir Book" w:hAnsi="Avenir Book"/>
          <w:b/>
          <w:bCs/>
          <w:color w:val="4472C4" w:themeColor="accent1"/>
          <w:sz w:val="20"/>
          <w:szCs w:val="20"/>
        </w:rPr>
        <w:t xml:space="preserve">° </w:t>
      </w:r>
      <w:r w:rsidRPr="00CC4EDC">
        <w:rPr>
          <w:rFonts w:ascii="Avenir Book" w:hAnsi="Avenir Book"/>
          <w:b/>
          <w:bCs/>
          <w:caps/>
          <w:color w:val="4472C4" w:themeColor="accent1"/>
          <w:sz w:val="20"/>
          <w:szCs w:val="20"/>
        </w:rPr>
        <w:t>S</w:t>
      </w:r>
      <w:r w:rsidRPr="00CC4EDC">
        <w:rPr>
          <w:rFonts w:ascii="Avenir Book" w:hAnsi="Avenir Book"/>
          <w:b/>
          <w:bCs/>
          <w:caps/>
          <w:color w:val="4472C4" w:themeColor="accent1"/>
          <w:sz w:val="20"/>
          <w:szCs w:val="20"/>
        </w:rPr>
        <w:t xml:space="preserve">ervices et </w:t>
      </w:r>
      <w:r w:rsidR="00C11FD8">
        <w:rPr>
          <w:rFonts w:ascii="Avenir Book" w:hAnsi="Avenir Book"/>
          <w:b/>
          <w:bCs/>
          <w:caps/>
          <w:color w:val="4472C4" w:themeColor="accent1"/>
          <w:sz w:val="20"/>
          <w:szCs w:val="20"/>
        </w:rPr>
        <w:t>É</w:t>
      </w:r>
      <w:r w:rsidRPr="00CC4EDC">
        <w:rPr>
          <w:rFonts w:ascii="Avenir Book" w:hAnsi="Avenir Book"/>
          <w:b/>
          <w:bCs/>
          <w:caps/>
          <w:color w:val="4472C4" w:themeColor="accent1"/>
          <w:sz w:val="20"/>
          <w:szCs w:val="20"/>
        </w:rPr>
        <w:t>tablissements relevant des ministres de l'économie, du travail, de l'emploi, de la santé, des solidarit</w:t>
      </w:r>
      <w:r w:rsidR="00C11FD8">
        <w:rPr>
          <w:rFonts w:ascii="Avenir Book" w:hAnsi="Avenir Book"/>
          <w:b/>
          <w:bCs/>
          <w:caps/>
          <w:color w:val="4472C4" w:themeColor="accent1"/>
          <w:sz w:val="20"/>
          <w:szCs w:val="20"/>
        </w:rPr>
        <w:t>É</w:t>
      </w:r>
      <w:r w:rsidRPr="00CC4EDC">
        <w:rPr>
          <w:rFonts w:ascii="Avenir Book" w:hAnsi="Avenir Book"/>
          <w:b/>
          <w:bCs/>
          <w:caps/>
          <w:color w:val="4472C4" w:themeColor="accent1"/>
          <w:sz w:val="20"/>
          <w:szCs w:val="20"/>
        </w:rPr>
        <w:t>s et des affaires sociales</w:t>
      </w:r>
      <w:r>
        <w:rPr>
          <w:rFonts w:ascii="Avenir Book" w:hAnsi="Avenir Book"/>
          <w:b/>
          <w:bCs/>
          <w:color w:val="4472C4" w:themeColor="accent1"/>
          <w:sz w:val="20"/>
          <w:szCs w:val="20"/>
        </w:rPr>
        <w:t xml:space="preserve"> : </w:t>
      </w:r>
      <w:r w:rsidRPr="00CC4EDC">
        <w:rPr>
          <w:rFonts w:ascii="Avenir Book" w:hAnsi="Avenir Book"/>
          <w:b/>
          <w:bCs/>
          <w:color w:val="000000" w:themeColor="text1"/>
          <w:sz w:val="20"/>
          <w:szCs w:val="20"/>
        </w:rPr>
        <w:t>a</w:t>
      </w:r>
      <w:r w:rsidRPr="00CC4EDC">
        <w:rPr>
          <w:rFonts w:ascii="Avenir Book" w:hAnsi="Avenir Book"/>
          <w:b/>
          <w:bCs/>
          <w:color w:val="000000" w:themeColor="text1"/>
          <w:sz w:val="20"/>
          <w:szCs w:val="20"/>
        </w:rPr>
        <w:t>rrêté du 4 juin 2026 portant création de comités sociaux d'administration et de leurs formations spécialisées au sein de certains services et établissements relevant des ministres chargés de l'économie, du travail, de l'emploi, de la santé, des solidarités et des affaires sociale</w:t>
      </w:r>
      <w:r w:rsidRPr="00CC4EDC">
        <w:rPr>
          <w:rFonts w:ascii="Avenir Book" w:hAnsi="Avenir Book"/>
          <w:b/>
          <w:bCs/>
          <w:color w:val="000000" w:themeColor="text1"/>
          <w:sz w:val="20"/>
          <w:szCs w:val="20"/>
        </w:rPr>
        <w:t>s.</w:t>
      </w:r>
    </w:p>
    <w:p w:rsidR="00CC4EDC" w:rsidRPr="00CC4EDC" w:rsidRDefault="00CC4EDC" w:rsidP="00CC4EDC">
      <w:pPr>
        <w:jc w:val="both"/>
        <w:rPr>
          <w:rFonts w:ascii="Avenir Book" w:hAnsi="Avenir Book"/>
          <w:b/>
          <w:bCs/>
          <w:color w:val="000000" w:themeColor="text1"/>
          <w:sz w:val="20"/>
          <w:szCs w:val="20"/>
        </w:rPr>
      </w:pPr>
      <w:hyperlink r:id="rId12" w:tgtFrame="_blank" w:history="1">
        <w:r w:rsidRPr="00CC4EDC">
          <w:rPr>
            <w:rStyle w:val="Lienhypertexte"/>
            <w:rFonts w:ascii="Avenir Book" w:hAnsi="Avenir Book"/>
            <w:b/>
            <w:bCs/>
            <w:color w:val="000000" w:themeColor="text1"/>
            <w:sz w:val="20"/>
            <w:szCs w:val="20"/>
          </w:rPr>
          <w:t>https://www.legifrance.gouv.fr/jorf/id/JORFTEXT000054199978</w:t>
        </w:r>
      </w:hyperlink>
    </w:p>
    <w:p w:rsidR="005D6F47" w:rsidRDefault="005D6F47" w:rsidP="00BD3CFA">
      <w:pPr>
        <w:jc w:val="both"/>
        <w:rPr>
          <w:rFonts w:ascii="Avenir Book" w:hAnsi="Avenir Book"/>
          <w:b/>
          <w:bCs/>
          <w:color w:val="4472C4" w:themeColor="accent1"/>
          <w:sz w:val="20"/>
          <w:szCs w:val="20"/>
        </w:rPr>
      </w:pPr>
    </w:p>
    <w:p w:rsidR="009C6EF5" w:rsidRPr="009C6EF5" w:rsidRDefault="009C6EF5" w:rsidP="009C6EF5">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INSERM : </w:t>
      </w:r>
      <w:r w:rsidRPr="009C6EF5">
        <w:rPr>
          <w:rFonts w:ascii="Avenir Book" w:hAnsi="Avenir Book"/>
          <w:b/>
          <w:bCs/>
          <w:color w:val="000000" w:themeColor="text1"/>
          <w:sz w:val="20"/>
          <w:szCs w:val="20"/>
        </w:rPr>
        <w:t>a</w:t>
      </w:r>
      <w:r w:rsidRPr="009C6EF5">
        <w:rPr>
          <w:rFonts w:ascii="Avenir Book" w:hAnsi="Avenir Book"/>
          <w:b/>
          <w:bCs/>
          <w:color w:val="000000" w:themeColor="text1"/>
          <w:sz w:val="20"/>
          <w:szCs w:val="20"/>
        </w:rPr>
        <w:t>rrêté du 28 mai 2026 modifiant l'arrêté du 3 juin 2022 instituant des commissions administratives paritaires compétentes à l'égard des personnels de l'Institut national de la santé et de la recherche médicale (INSERM)</w:t>
      </w:r>
      <w:r w:rsidRPr="009C6EF5">
        <w:rPr>
          <w:rFonts w:ascii="Avenir Book" w:hAnsi="Avenir Book"/>
          <w:b/>
          <w:bCs/>
          <w:color w:val="000000" w:themeColor="text1"/>
          <w:sz w:val="20"/>
          <w:szCs w:val="20"/>
        </w:rPr>
        <w:t>.</w:t>
      </w:r>
    </w:p>
    <w:p w:rsidR="009C6EF5" w:rsidRPr="009C6EF5" w:rsidRDefault="009C6EF5" w:rsidP="009C6EF5">
      <w:pPr>
        <w:jc w:val="both"/>
        <w:rPr>
          <w:rFonts w:ascii="Avenir Book" w:hAnsi="Avenir Book"/>
          <w:b/>
          <w:bCs/>
          <w:color w:val="000000" w:themeColor="text1"/>
          <w:sz w:val="20"/>
          <w:szCs w:val="20"/>
        </w:rPr>
      </w:pPr>
    </w:p>
    <w:p w:rsidR="009C6EF5" w:rsidRPr="00997221" w:rsidRDefault="009C6EF5" w:rsidP="00BD3CFA">
      <w:pPr>
        <w:jc w:val="both"/>
        <w:rPr>
          <w:rFonts w:ascii="Avenir Book" w:hAnsi="Avenir Book"/>
          <w:b/>
          <w:bCs/>
          <w:color w:val="000000" w:themeColor="text1"/>
          <w:sz w:val="20"/>
          <w:szCs w:val="20"/>
        </w:rPr>
      </w:pPr>
      <w:hyperlink r:id="rId13" w:tgtFrame="_blank" w:history="1">
        <w:r w:rsidRPr="009C6EF5">
          <w:rPr>
            <w:rStyle w:val="Lienhypertexte"/>
            <w:rFonts w:ascii="Avenir Book" w:hAnsi="Avenir Book"/>
            <w:b/>
            <w:bCs/>
            <w:color w:val="000000" w:themeColor="text1"/>
            <w:sz w:val="20"/>
            <w:szCs w:val="20"/>
          </w:rPr>
          <w:t>https://www.legifrance.gouv.fr/jorf/id/JORFTEXT000054200392</w:t>
        </w:r>
      </w:hyperlink>
    </w:p>
    <w:p w:rsidR="009C6EF5" w:rsidRDefault="009C6EF5"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4 juin</w:t>
      </w:r>
    </w:p>
    <w:p w:rsidR="005B293F" w:rsidRPr="00880302" w:rsidRDefault="005B293F" w:rsidP="00BD3CFA">
      <w:pPr>
        <w:jc w:val="both"/>
        <w:rPr>
          <w:rFonts w:ascii="Avenir Book" w:hAnsi="Avenir Book"/>
          <w:b/>
          <w:bCs/>
          <w:color w:val="4472C4" w:themeColor="accent1"/>
          <w:sz w:val="10"/>
          <w:szCs w:val="10"/>
        </w:rPr>
      </w:pPr>
    </w:p>
    <w:p w:rsidR="005B293F" w:rsidRPr="00C83764" w:rsidRDefault="005B293F" w:rsidP="00BD3CFA">
      <w:pPr>
        <w:jc w:val="both"/>
        <w:rPr>
          <w:rFonts w:ascii="Avenir Book" w:hAnsi="Avenir Book"/>
          <w:b/>
          <w:bCs/>
          <w:i/>
          <w:iCs/>
          <w:color w:val="4472C4" w:themeColor="accent1"/>
          <w:sz w:val="21"/>
          <w:szCs w:val="21"/>
        </w:rPr>
      </w:pPr>
      <w:r w:rsidRPr="00C83764">
        <w:rPr>
          <w:rFonts w:ascii="Avenir Book" w:hAnsi="Avenir Book"/>
          <w:b/>
          <w:bCs/>
          <w:i/>
          <w:iCs/>
          <w:color w:val="4472C4" w:themeColor="accent1"/>
          <w:sz w:val="21"/>
          <w:szCs w:val="21"/>
        </w:rPr>
        <w:t xml:space="preserve">Élections professionnelles Police Nationale, </w:t>
      </w:r>
      <w:r w:rsidR="005212F8" w:rsidRPr="00C83764">
        <w:rPr>
          <w:rFonts w:ascii="Avenir Book" w:hAnsi="Avenir Book"/>
          <w:b/>
          <w:bCs/>
          <w:i/>
          <w:iCs/>
          <w:color w:val="4472C4" w:themeColor="accent1"/>
          <w:sz w:val="21"/>
          <w:szCs w:val="21"/>
        </w:rPr>
        <w:t>Personnels navigants,</w:t>
      </w:r>
      <w:r w:rsidR="00907250" w:rsidRPr="00C83764">
        <w:rPr>
          <w:rFonts w:ascii="Avenir Book" w:hAnsi="Avenir Book"/>
          <w:b/>
          <w:bCs/>
          <w:i/>
          <w:iCs/>
          <w:color w:val="4472C4" w:themeColor="accent1"/>
          <w:sz w:val="21"/>
          <w:szCs w:val="21"/>
        </w:rPr>
        <w:t xml:space="preserve"> Ministère de l’Environnement,</w:t>
      </w:r>
      <w:r w:rsidR="008C01F5" w:rsidRPr="00C83764">
        <w:rPr>
          <w:rFonts w:ascii="Avenir Book" w:hAnsi="Avenir Book"/>
          <w:b/>
          <w:bCs/>
          <w:i/>
          <w:iCs/>
          <w:color w:val="4472C4" w:themeColor="accent1"/>
          <w:sz w:val="21"/>
          <w:szCs w:val="21"/>
        </w:rPr>
        <w:t xml:space="preserve"> Affaires étrangères, </w:t>
      </w:r>
      <w:r w:rsidR="009C4C63" w:rsidRPr="00C83764">
        <w:rPr>
          <w:rFonts w:ascii="Avenir Book" w:hAnsi="Avenir Book"/>
          <w:b/>
          <w:bCs/>
          <w:i/>
          <w:iCs/>
          <w:color w:val="4472C4" w:themeColor="accent1"/>
          <w:sz w:val="21"/>
          <w:szCs w:val="21"/>
        </w:rPr>
        <w:t>C.A.P. dans les Transports</w:t>
      </w:r>
      <w:r w:rsidR="00C83764" w:rsidRPr="00C83764">
        <w:rPr>
          <w:rFonts w:ascii="Avenir Book" w:hAnsi="Avenir Book"/>
          <w:b/>
          <w:bCs/>
          <w:i/>
          <w:iCs/>
          <w:color w:val="4472C4" w:themeColor="accent1"/>
          <w:sz w:val="21"/>
          <w:szCs w:val="21"/>
        </w:rPr>
        <w:t>…</w:t>
      </w:r>
    </w:p>
    <w:p w:rsidR="005B293F" w:rsidRPr="009C4C63" w:rsidRDefault="005B293F" w:rsidP="00BD3CFA">
      <w:pPr>
        <w:jc w:val="both"/>
        <w:rPr>
          <w:rFonts w:ascii="Avenir Book" w:hAnsi="Avenir Book"/>
          <w:b/>
          <w:bCs/>
          <w:color w:val="4472C4" w:themeColor="accent1"/>
          <w:sz w:val="20"/>
          <w:szCs w:val="20"/>
        </w:rPr>
      </w:pPr>
    </w:p>
    <w:p w:rsidR="005B293F" w:rsidRPr="009C4C63" w:rsidRDefault="005212F8" w:rsidP="005B293F">
      <w:pPr>
        <w:jc w:val="both"/>
        <w:rPr>
          <w:rFonts w:ascii="Avenir Book" w:hAnsi="Avenir Book"/>
          <w:b/>
          <w:bCs/>
          <w:color w:val="000000" w:themeColor="text1"/>
          <w:sz w:val="20"/>
          <w:szCs w:val="20"/>
        </w:rPr>
      </w:pPr>
      <w:r w:rsidRPr="009C4C63">
        <w:rPr>
          <w:rFonts w:ascii="Avenir Book" w:hAnsi="Avenir Book"/>
          <w:b/>
          <w:bCs/>
          <w:color w:val="0070C0"/>
          <w:sz w:val="20"/>
          <w:szCs w:val="20"/>
        </w:rPr>
        <w:t xml:space="preserve">° </w:t>
      </w:r>
      <w:r w:rsidR="005B293F" w:rsidRPr="009C4C63">
        <w:rPr>
          <w:rFonts w:ascii="Avenir Book" w:hAnsi="Avenir Book"/>
          <w:b/>
          <w:bCs/>
          <w:color w:val="0070C0"/>
          <w:sz w:val="20"/>
          <w:szCs w:val="20"/>
        </w:rPr>
        <w:t xml:space="preserve">POLICE NATIONALE : </w:t>
      </w:r>
      <w:r w:rsidR="005B293F" w:rsidRPr="009C4C63">
        <w:rPr>
          <w:rFonts w:ascii="Avenir Book" w:hAnsi="Avenir Book"/>
          <w:b/>
          <w:bCs/>
          <w:color w:val="000000" w:themeColor="text1"/>
          <w:sz w:val="20"/>
          <w:szCs w:val="20"/>
        </w:rPr>
        <w:t>a</w:t>
      </w:r>
      <w:r w:rsidR="005B293F" w:rsidRPr="005B293F">
        <w:rPr>
          <w:rFonts w:ascii="Avenir Book" w:hAnsi="Avenir Book"/>
          <w:b/>
          <w:bCs/>
          <w:color w:val="000000" w:themeColor="text1"/>
          <w:sz w:val="20"/>
          <w:szCs w:val="20"/>
        </w:rPr>
        <w:t>rrêté du 28 mai 2026 modifiant l'arrêté du 4 juillet 2022 pris pour l'application du décret n° 2022-984 du 4 juillet 2022 portant création de certains comités sociaux d'administration de la police national</w:t>
      </w:r>
      <w:r w:rsidR="005B293F" w:rsidRPr="009C4C63">
        <w:rPr>
          <w:rFonts w:ascii="Avenir Book" w:hAnsi="Avenir Book"/>
          <w:b/>
          <w:bCs/>
          <w:color w:val="000000" w:themeColor="text1"/>
          <w:sz w:val="20"/>
          <w:szCs w:val="20"/>
        </w:rPr>
        <w:t>e.</w:t>
      </w:r>
    </w:p>
    <w:p w:rsidR="005B293F" w:rsidRPr="009C4C63" w:rsidRDefault="005B293F" w:rsidP="005B293F">
      <w:pPr>
        <w:jc w:val="both"/>
        <w:rPr>
          <w:rFonts w:ascii="Avenir Book" w:hAnsi="Avenir Book"/>
          <w:b/>
          <w:bCs/>
          <w:color w:val="000000" w:themeColor="text1"/>
          <w:sz w:val="20"/>
          <w:szCs w:val="20"/>
        </w:rPr>
      </w:pP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t xml:space="preserve">Sont établis et listés : </w:t>
      </w:r>
      <w:r w:rsidR="005212F8" w:rsidRPr="009C4C63">
        <w:rPr>
          <w:rFonts w:ascii="Avenir Book" w:hAnsi="Avenir Book"/>
          <w:b/>
          <w:bCs/>
          <w:color w:val="000000" w:themeColor="text1"/>
          <w:sz w:val="20"/>
          <w:szCs w:val="20"/>
        </w:rPr>
        <w:t>par institution :</w:t>
      </w:r>
      <w:r w:rsidRPr="009C4C63">
        <w:rPr>
          <w:rFonts w:ascii="Avenir Book" w:hAnsi="Avenir Book"/>
          <w:b/>
          <w:bCs/>
          <w:color w:val="000000" w:themeColor="text1"/>
          <w:sz w:val="20"/>
          <w:szCs w:val="20"/>
        </w:rPr>
        <w:tab/>
      </w: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Nombre d'agents relevant du CSA, Pourcentage de femmes, Pourcentage d'hommes, Nombre</w:t>
      </w:r>
    </w:p>
    <w:p w:rsidR="005B293F" w:rsidRPr="009C4C63" w:rsidRDefault="005B293F" w:rsidP="005B293F">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de</w:t>
      </w:r>
      <w:proofErr w:type="gramEnd"/>
      <w:r w:rsidRPr="009C4C63">
        <w:rPr>
          <w:rFonts w:ascii="Avenir Book" w:hAnsi="Avenir Book"/>
          <w:b/>
          <w:bCs/>
          <w:color w:val="000000" w:themeColor="text1"/>
          <w:sz w:val="20"/>
          <w:szCs w:val="20"/>
        </w:rPr>
        <w:t xml:space="preserve"> représentants du personnel Titulaires, Nombre de représentants du personnel Suppléants, ci-joint.</w:t>
      </w:r>
    </w:p>
    <w:p w:rsidR="005B293F" w:rsidRPr="009C4C63" w:rsidRDefault="005B293F" w:rsidP="005B293F">
      <w:pPr>
        <w:jc w:val="both"/>
        <w:rPr>
          <w:rFonts w:ascii="Avenir Book" w:hAnsi="Avenir Book"/>
          <w:b/>
          <w:bCs/>
          <w:color w:val="4472C4" w:themeColor="accent1"/>
          <w:sz w:val="20"/>
          <w:szCs w:val="20"/>
        </w:rPr>
      </w:pPr>
    </w:p>
    <w:p w:rsidR="005B293F" w:rsidRPr="005B293F" w:rsidRDefault="00000000" w:rsidP="005B293F">
      <w:pPr>
        <w:jc w:val="both"/>
        <w:rPr>
          <w:rFonts w:ascii="Avenir Book" w:hAnsi="Avenir Book"/>
          <w:b/>
          <w:bCs/>
          <w:color w:val="4472C4" w:themeColor="accent1"/>
          <w:sz w:val="20"/>
          <w:szCs w:val="20"/>
        </w:rPr>
      </w:pPr>
      <w:hyperlink r:id="rId14" w:tgtFrame="_blank" w:history="1">
        <w:r w:rsidR="005B293F" w:rsidRPr="005B293F">
          <w:rPr>
            <w:rStyle w:val="Lienhypertexte"/>
            <w:rFonts w:ascii="Avenir Book" w:hAnsi="Avenir Book"/>
            <w:b/>
            <w:bCs/>
            <w:sz w:val="20"/>
            <w:szCs w:val="20"/>
          </w:rPr>
          <w:t>https://www.legifrance.gouv.fr/jorf/id/JORFTEXT000054189944</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5212F8" w:rsidP="005212F8">
      <w:pPr>
        <w:jc w:val="both"/>
        <w:rPr>
          <w:rFonts w:ascii="Avenir Book" w:hAnsi="Avenir Book"/>
          <w:b/>
          <w:bCs/>
          <w:color w:val="000000" w:themeColor="text1"/>
          <w:sz w:val="20"/>
          <w:szCs w:val="20"/>
        </w:rPr>
      </w:pPr>
      <w:r w:rsidRPr="009C4C63">
        <w:rPr>
          <w:rFonts w:ascii="Avenir Book" w:hAnsi="Avenir Book"/>
          <w:b/>
          <w:bCs/>
          <w:color w:val="0070C0"/>
          <w:sz w:val="20"/>
          <w:szCs w:val="20"/>
        </w:rPr>
        <w:t>° PERSONNELS NAVIGANTS :</w:t>
      </w:r>
      <w:r w:rsidRPr="009C4C63">
        <w:rPr>
          <w:rFonts w:ascii="Avenir Book" w:hAnsi="Avenir Book" w:cs="Courier New"/>
          <w:color w:val="0070C0"/>
          <w:sz w:val="21"/>
          <w:szCs w:val="21"/>
          <w:shd w:val="clear" w:color="auto" w:fill="FFFFFF"/>
        </w:rPr>
        <w:t xml:space="preserve"> </w:t>
      </w:r>
      <w:r w:rsidRPr="009C4C63">
        <w:rPr>
          <w:rFonts w:ascii="Avenir Book" w:hAnsi="Avenir Book"/>
          <w:b/>
          <w:bCs/>
          <w:color w:val="000000" w:themeColor="text1"/>
          <w:sz w:val="20"/>
          <w:szCs w:val="20"/>
        </w:rPr>
        <w:t>arrêté du 2 juin 2026 modifiant l'arrêté du 18 juillet 2014 portant création d'une commission consultative paritaire compétente à l'égard de certains personnels contractuels navigants et non navigants affectés au groupement des moyens aériens.</w:t>
      </w:r>
    </w:p>
    <w:p w:rsidR="005212F8" w:rsidRPr="009C4C63" w:rsidRDefault="005212F8" w:rsidP="005212F8">
      <w:pPr>
        <w:jc w:val="both"/>
        <w:rPr>
          <w:rFonts w:ascii="Avenir Book" w:hAnsi="Avenir Book"/>
          <w:b/>
          <w:bCs/>
          <w:color w:val="000000" w:themeColor="text1"/>
          <w:sz w:val="20"/>
          <w:szCs w:val="20"/>
        </w:rPr>
      </w:pPr>
    </w:p>
    <w:p w:rsidR="005212F8" w:rsidRPr="009C4C63" w:rsidRDefault="00000000" w:rsidP="005212F8">
      <w:pPr>
        <w:jc w:val="both"/>
        <w:rPr>
          <w:rFonts w:ascii="Avenir Book" w:hAnsi="Avenir Book"/>
          <w:b/>
          <w:bCs/>
          <w:color w:val="000000" w:themeColor="text1"/>
          <w:sz w:val="20"/>
          <w:szCs w:val="20"/>
        </w:rPr>
      </w:pPr>
      <w:hyperlink r:id="rId15" w:tgtFrame="_blank" w:history="1">
        <w:r w:rsidR="005212F8" w:rsidRPr="009C4C63">
          <w:rPr>
            <w:rStyle w:val="Lienhypertexte"/>
            <w:rFonts w:ascii="Avenir Book" w:hAnsi="Avenir Book"/>
            <w:b/>
            <w:bCs/>
            <w:color w:val="000000" w:themeColor="text1"/>
            <w:sz w:val="20"/>
            <w:szCs w:val="20"/>
          </w:rPr>
          <w:t>https://www.legifrance.gouv.fr/jorf/id/JORFTEXT000054189999</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907250"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MINISTÈRE DE L’ENVIRONNEMENT :</w:t>
      </w:r>
    </w:p>
    <w:p w:rsidR="00907250" w:rsidRPr="009C4C63" w:rsidRDefault="00907250" w:rsidP="00BD3CFA">
      <w:pPr>
        <w:jc w:val="both"/>
        <w:rPr>
          <w:rFonts w:ascii="Avenir Book" w:hAnsi="Avenir Book"/>
          <w:b/>
          <w:bCs/>
          <w:color w:val="4472C4" w:themeColor="accent1"/>
          <w:sz w:val="20"/>
          <w:szCs w:val="20"/>
        </w:rPr>
      </w:pPr>
    </w:p>
    <w:p w:rsidR="00907250" w:rsidRPr="00907250" w:rsidRDefault="00907250" w:rsidP="00907250">
      <w:pPr>
        <w:rPr>
          <w:rFonts w:ascii="Avenir Book" w:hAnsi="Avenir Book"/>
          <w:b/>
          <w:bCs/>
          <w:color w:val="000000" w:themeColor="text1"/>
          <w:sz w:val="20"/>
          <w:szCs w:val="20"/>
        </w:rPr>
      </w:pPr>
      <w:r w:rsidRPr="00907250">
        <w:rPr>
          <w:rFonts w:ascii="Avenir Book" w:hAnsi="Avenir Book"/>
          <w:b/>
          <w:bCs/>
          <w:color w:val="000000" w:themeColor="text1"/>
          <w:sz w:val="20"/>
          <w:szCs w:val="20"/>
        </w:rPr>
        <w:t>19 Arrêté du 2 juin 2026 portant création et composition d'une commission administrative paritaire compétente à l'égard des corps relevant de la catégorie A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16" w:tgtFrame="_blank" w:history="1">
        <w:r w:rsidRPr="00907250">
          <w:rPr>
            <w:rStyle w:val="Lienhypertexte"/>
            <w:rFonts w:ascii="Avenir Book" w:hAnsi="Avenir Book"/>
            <w:b/>
            <w:bCs/>
            <w:color w:val="000000" w:themeColor="text1"/>
            <w:sz w:val="20"/>
            <w:szCs w:val="20"/>
          </w:rPr>
          <w:t>https://www.legifrance.gouv.fr/jorf/id/JORFTEXT000054190208</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20 Arrêté du 2 juin 2026 portant création et composition d'une commission administrative paritaire compétente à l'égard des corps des chargés de recherche et des directeurs de recherche du développement durable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17" w:tgtFrame="_blank" w:history="1">
        <w:r w:rsidRPr="00907250">
          <w:rPr>
            <w:rStyle w:val="Lienhypertexte"/>
            <w:rFonts w:ascii="Avenir Book" w:hAnsi="Avenir Book"/>
            <w:b/>
            <w:bCs/>
            <w:color w:val="000000" w:themeColor="text1"/>
            <w:sz w:val="20"/>
            <w:szCs w:val="20"/>
          </w:rPr>
          <w:t>https://www.legifrance.gouv.fr/jorf/id/JORFTEXT000054190233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21 Arrêté du 2 juin 2026 portant création et composition d'une commission administrative paritaire compétente à l'égard des agents exerçant des fonctions d'encadrement supérieur et de direction au ministère de la transition écologique, de la biodiversité et des négociations internationales sur le climat et la nature, au ministère de l'aménagement du territoire et de la décentralisation, au ministère des transports et au ministère de la ville et du logement</w:t>
      </w:r>
      <w:r w:rsidRPr="00907250">
        <w:rPr>
          <w:rFonts w:ascii="Avenir Book" w:hAnsi="Avenir Book"/>
          <w:b/>
          <w:bCs/>
          <w:color w:val="000000" w:themeColor="text1"/>
          <w:sz w:val="20"/>
          <w:szCs w:val="20"/>
        </w:rPr>
        <w:br/>
        <w:t>        </w:t>
      </w:r>
      <w:hyperlink r:id="rId18" w:tgtFrame="_blank" w:history="1">
        <w:r w:rsidRPr="00907250">
          <w:rPr>
            <w:rStyle w:val="Lienhypertexte"/>
            <w:rFonts w:ascii="Avenir Book" w:hAnsi="Avenir Book"/>
            <w:b/>
            <w:bCs/>
            <w:color w:val="000000" w:themeColor="text1"/>
            <w:sz w:val="20"/>
            <w:szCs w:val="20"/>
          </w:rPr>
          <w:t>https://www.legifrance.gouv.fr/jorf/id/JORFTEXT000054190253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22 Arrêté du 2 juin 2026 portant création et composition d'une commission administrative paritaire compétente à l'égard des corps relevant de la catégorie B du ministère chargé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19" w:tgtFrame="_blank" w:history="1">
        <w:r w:rsidRPr="00907250">
          <w:rPr>
            <w:rStyle w:val="Lienhypertexte"/>
            <w:rFonts w:ascii="Avenir Book" w:hAnsi="Avenir Book"/>
            <w:b/>
            <w:bCs/>
            <w:color w:val="000000" w:themeColor="text1"/>
            <w:sz w:val="20"/>
            <w:szCs w:val="20"/>
          </w:rPr>
          <w:t>https://www.legifrance.gouv.fr/jorf/id/JORFTEXT000054190270</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23 Arrêté du 2 juin 2026 portant création et composition d'une commission administrative paritaire compétente à l'égard des corps relevant de la catégorie C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20" w:tgtFrame="_blank" w:history="1">
        <w:r w:rsidRPr="00907250">
          <w:rPr>
            <w:rStyle w:val="Lienhypertexte"/>
            <w:rFonts w:ascii="Avenir Book" w:hAnsi="Avenir Book"/>
            <w:b/>
            <w:bCs/>
            <w:color w:val="000000" w:themeColor="text1"/>
            <w:sz w:val="20"/>
            <w:szCs w:val="20"/>
          </w:rPr>
          <w:t>https://www.legifrance.gouv.fr/jorf/id/JORFTEXT000054190293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lastRenderedPageBreak/>
        <w:t>        24 Arrêté du 2 juin 2026 portant création d'une commission administrative paritaire unique des agents techniques de l'environnement et des techniciens de l'environnement</w:t>
      </w:r>
      <w:r w:rsidRPr="00907250">
        <w:rPr>
          <w:rFonts w:ascii="Avenir Book" w:hAnsi="Avenir Book"/>
          <w:b/>
          <w:bCs/>
          <w:color w:val="000000" w:themeColor="text1"/>
          <w:sz w:val="20"/>
          <w:szCs w:val="20"/>
        </w:rPr>
        <w:br/>
        <w:t>        </w:t>
      </w:r>
      <w:hyperlink r:id="rId21" w:tgtFrame="_blank" w:history="1">
        <w:r w:rsidRPr="00907250">
          <w:rPr>
            <w:rStyle w:val="Lienhypertexte"/>
            <w:rFonts w:ascii="Avenir Book" w:hAnsi="Avenir Book"/>
            <w:b/>
            <w:bCs/>
            <w:color w:val="000000" w:themeColor="text1"/>
            <w:sz w:val="20"/>
            <w:szCs w:val="20"/>
          </w:rPr>
          <w:t>https://www.legifrance.gouv.fr/jorf/id/JORFTEXT000054190316</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25 Arrêté du 2 juin 2026 instituant des commissions administratives paritaires compétentes à l'égard des corps des géomètres de l'Institut national de l'information géographique et forestière et des ingénieurs des sciences géographiques et du numérique de l'Institut national de l'information géographique et forestière</w:t>
      </w:r>
      <w:r w:rsidRPr="00907250">
        <w:rPr>
          <w:rFonts w:ascii="Avenir Book" w:hAnsi="Avenir Book"/>
          <w:b/>
          <w:bCs/>
          <w:color w:val="000000" w:themeColor="text1"/>
          <w:sz w:val="20"/>
          <w:szCs w:val="20"/>
        </w:rPr>
        <w:br/>
        <w:t>        </w:t>
      </w:r>
      <w:hyperlink r:id="rId22" w:tgtFrame="_blank" w:history="1">
        <w:r w:rsidRPr="00907250">
          <w:rPr>
            <w:rStyle w:val="Lienhypertexte"/>
            <w:rFonts w:ascii="Avenir Book" w:hAnsi="Avenir Book"/>
            <w:b/>
            <w:bCs/>
            <w:color w:val="000000" w:themeColor="text1"/>
            <w:sz w:val="20"/>
            <w:szCs w:val="20"/>
          </w:rPr>
          <w:t>https://www.legifrance.gouv.fr/jorf/id/JORFTEXT000054190343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26 Arrêté du 2 juin 2026 relatif aux comités sociaux d'administration et aux formations spécialisées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23" w:tgtFrame="_blank" w:history="1">
        <w:r w:rsidRPr="00907250">
          <w:rPr>
            <w:rStyle w:val="Lienhypertexte"/>
            <w:rFonts w:ascii="Avenir Book" w:hAnsi="Avenir Book"/>
            <w:b/>
            <w:bCs/>
            <w:color w:val="000000" w:themeColor="text1"/>
            <w:sz w:val="20"/>
            <w:szCs w:val="20"/>
          </w:rPr>
          <w:t>https://www.legifrance.gouv.fr/jorf/id/JORFTEXT000054190354</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27 Arrêté du 2 juin 2026 relatif à la composition et au mode de scrutin des comités sociaux d'administration et des formations spécialisées au sein des services des ministères de la transition écologique, de la biodiversité et des négociations internationales sur le climat et la nature, de l'aménagement du territoire et de la décentralisation, des transports et de la ville et du logement</w:t>
      </w:r>
      <w:r w:rsidRPr="00907250">
        <w:rPr>
          <w:rFonts w:ascii="Avenir Book" w:hAnsi="Avenir Book"/>
          <w:b/>
          <w:bCs/>
          <w:color w:val="000000" w:themeColor="text1"/>
          <w:sz w:val="20"/>
          <w:szCs w:val="20"/>
        </w:rPr>
        <w:br/>
        <w:t>        </w:t>
      </w:r>
      <w:hyperlink r:id="rId24" w:tgtFrame="_blank" w:history="1">
        <w:r w:rsidRPr="00907250">
          <w:rPr>
            <w:rStyle w:val="Lienhypertexte"/>
            <w:rFonts w:ascii="Avenir Book" w:hAnsi="Avenir Book"/>
            <w:b/>
            <w:bCs/>
            <w:color w:val="000000" w:themeColor="text1"/>
            <w:sz w:val="20"/>
            <w:szCs w:val="20"/>
          </w:rPr>
          <w:t>https://www.legifrance.gouv.fr/jorf/id/JORFTEXT000054190542</w:t>
        </w:r>
      </w:hyperlink>
    </w:p>
    <w:p w:rsidR="00907250" w:rsidRPr="009C4C63" w:rsidRDefault="00907250"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8C01F5" w:rsidRPr="009C4C63" w:rsidRDefault="008C01F5"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t xml:space="preserve">° AFFAIRES ÉTRANGÈRES : </w:t>
      </w:r>
      <w:r w:rsidRPr="009C4C63">
        <w:rPr>
          <w:rFonts w:ascii="Avenir Book" w:hAnsi="Avenir Book"/>
          <w:b/>
          <w:bCs/>
          <w:color w:val="000000" w:themeColor="text1"/>
          <w:sz w:val="20"/>
          <w:szCs w:val="20"/>
        </w:rPr>
        <w:t>décret n° 2026-437 du 2 juin 2026 portant convocation des électeurs pour l'élection des conseillers à l'Assemblée des Français de l'étranger.</w:t>
      </w:r>
    </w:p>
    <w:p w:rsidR="008C01F5" w:rsidRPr="009C4C63" w:rsidRDefault="008C01F5" w:rsidP="00BD3CFA">
      <w:pPr>
        <w:jc w:val="both"/>
        <w:rPr>
          <w:rFonts w:ascii="Avenir Book" w:hAnsi="Avenir Book"/>
          <w:b/>
          <w:bCs/>
          <w:color w:val="000000" w:themeColor="text1"/>
          <w:sz w:val="20"/>
          <w:szCs w:val="20"/>
        </w:rPr>
      </w:pPr>
    </w:p>
    <w:p w:rsidR="008C01F5" w:rsidRPr="009C4C63" w:rsidRDefault="00000000" w:rsidP="00BD3CFA">
      <w:pPr>
        <w:jc w:val="both"/>
        <w:rPr>
          <w:rFonts w:ascii="Avenir Book" w:hAnsi="Avenir Book"/>
          <w:b/>
          <w:bCs/>
          <w:color w:val="000000" w:themeColor="text1"/>
          <w:sz w:val="20"/>
          <w:szCs w:val="20"/>
        </w:rPr>
      </w:pPr>
      <w:hyperlink r:id="rId25" w:tgtFrame="_blank" w:history="1">
        <w:r w:rsidR="008C01F5" w:rsidRPr="009C4C63">
          <w:rPr>
            <w:rStyle w:val="Lienhypertexte"/>
            <w:rFonts w:ascii="Avenir Book" w:hAnsi="Avenir Book"/>
            <w:b/>
            <w:bCs/>
            <w:color w:val="000000" w:themeColor="text1"/>
            <w:sz w:val="20"/>
            <w:szCs w:val="20"/>
          </w:rPr>
          <w:t>https://www.legifrance.gouv.fr/jorf/id/JORFTEXT000054190907</w:t>
        </w:r>
      </w:hyperlink>
    </w:p>
    <w:p w:rsidR="005B293F" w:rsidRPr="009C4C63" w:rsidRDefault="005B293F"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 dans les TRANSPORTS :</w:t>
      </w: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9C4C63">
      <w:pPr>
        <w:rPr>
          <w:rFonts w:ascii="Avenir Book" w:hAnsi="Avenir Book"/>
        </w:rPr>
      </w:pPr>
      <w:r w:rsidRPr="009C4C63">
        <w:rPr>
          <w:rFonts w:ascii="Avenir Book" w:hAnsi="Avenir Book" w:cs="Courier New"/>
          <w:color w:val="333333"/>
          <w:sz w:val="21"/>
          <w:szCs w:val="21"/>
          <w:shd w:val="clear" w:color="auto" w:fill="FFFFFF"/>
        </w:rPr>
        <w:t>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techniciens supérieurs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26"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https://www.legifrance.gouv.fr/jorf/id/JORFTEXT000054191301</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58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ingénieurs des travaux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27"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https://www.legifrance.gouv.fr/jorf/id/JORFTEXT000054191318</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59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de commissions administratives paritaires compétentes à l'égard du corps des </w:t>
      </w:r>
      <w:r w:rsidRPr="009C4C63">
        <w:rPr>
          <w:rFonts w:ascii="Avenir Book" w:hAnsi="Avenir Book" w:cs="Courier New"/>
          <w:b/>
          <w:bCs/>
          <w:caps/>
          <w:color w:val="333333"/>
          <w:sz w:val="21"/>
          <w:szCs w:val="21"/>
          <w:shd w:val="clear" w:color="auto" w:fill="FFFFFF"/>
        </w:rPr>
        <w:t>personnels d'exploitation des travaux publics de l'Etat</w:t>
      </w:r>
      <w:r w:rsidRPr="009C4C63">
        <w:rPr>
          <w:rFonts w:ascii="Avenir Book" w:hAnsi="Avenir Book" w:cs="Courier New"/>
          <w:b/>
          <w:bCs/>
          <w:caps/>
          <w:color w:val="333333"/>
          <w:sz w:val="21"/>
          <w:szCs w:val="21"/>
        </w:rPr>
        <w:br/>
      </w:r>
      <w:r w:rsidRPr="009C4C63">
        <w:rPr>
          <w:rFonts w:ascii="Avenir Book" w:hAnsi="Avenir Book" w:cs="Courier New"/>
          <w:color w:val="333333"/>
          <w:sz w:val="21"/>
          <w:szCs w:val="21"/>
          <w:shd w:val="clear" w:color="auto" w:fill="FFFFFF"/>
        </w:rPr>
        <w:t>        </w:t>
      </w:r>
      <w:hyperlink r:id="rId28"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https://www.legifrance.gouv.fr/jorf/id/JORFTEXT000054191335</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60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de commissions administratives paritaires compétentes à l'égard du corps des personnels d'exploitation de </w:t>
      </w:r>
      <w:r w:rsidRPr="009C4C63">
        <w:rPr>
          <w:rFonts w:ascii="Avenir Book" w:hAnsi="Avenir Book" w:cs="Courier New"/>
          <w:b/>
          <w:bCs/>
          <w:caps/>
          <w:color w:val="333333"/>
          <w:sz w:val="21"/>
          <w:szCs w:val="21"/>
          <w:shd w:val="clear" w:color="auto" w:fill="FFFFFF"/>
        </w:rPr>
        <w:t>Voies navigables de France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29"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https://www.legifrance.gouv.fr/jorf/id/JORFTEXT000054191360</w:t>
        </w:r>
      </w:hyperlink>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5A24B2"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 juin</w:t>
      </w:r>
    </w:p>
    <w:p w:rsidR="00932C8F" w:rsidRPr="009C4C63" w:rsidRDefault="00932C8F"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w:t>
      </w:r>
      <w:r w:rsidR="008868F9" w:rsidRPr="009C4C63">
        <w:rPr>
          <w:rFonts w:ascii="Avenir Book" w:hAnsi="Avenir Book"/>
          <w:b/>
          <w:bCs/>
          <w:color w:val="4472C4" w:themeColor="accent1"/>
          <w:sz w:val="20"/>
          <w:szCs w:val="20"/>
        </w:rPr>
        <w:t xml:space="preserve">F.P.E. : </w:t>
      </w:r>
      <w:r w:rsidRPr="009C4C63">
        <w:rPr>
          <w:rFonts w:ascii="Avenir Book" w:hAnsi="Avenir Book"/>
          <w:b/>
          <w:bCs/>
          <w:color w:val="4472C4" w:themeColor="accent1"/>
          <w:sz w:val="20"/>
          <w:szCs w:val="20"/>
        </w:rPr>
        <w:t xml:space="preserve">INTÉRIEUR : </w:t>
      </w:r>
    </w:p>
    <w:p w:rsidR="00795DCC" w:rsidRPr="009C4C63" w:rsidRDefault="00795DCC"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mai</w:t>
      </w:r>
      <w:r w:rsidR="00AD353A" w:rsidRPr="009C4C63">
        <w:rPr>
          <w:rFonts w:ascii="Avenir Book" w:hAnsi="Avenir Book"/>
          <w:b/>
          <w:bCs/>
          <w:i/>
          <w:iCs/>
          <w:color w:val="000000" w:themeColor="text1"/>
          <w:sz w:val="20"/>
          <w:szCs w:val="20"/>
        </w:rPr>
        <w:t>-juin</w:t>
      </w:r>
      <w:r w:rsidRPr="009C4C63">
        <w:rPr>
          <w:rFonts w:ascii="Avenir Book" w:hAnsi="Avenir Book"/>
          <w:b/>
          <w:bCs/>
          <w:i/>
          <w:iCs/>
          <w:color w:val="000000" w:themeColor="text1"/>
          <w:sz w:val="20"/>
          <w:szCs w:val="20"/>
        </w:rPr>
        <w:t xml:space="preserve"> 2026 modifiant l'arrêté du 3 juin 2022 relatif à la représentation des femmes et des hommes au sein des comités sociaux d'administration des services déconcentrés de la police nationale et de l'École nationale supérieure de la police</w:t>
      </w:r>
      <w:r w:rsidR="00374EFB" w:rsidRPr="009C4C63">
        <w:rPr>
          <w:rFonts w:ascii="Avenir Book" w:hAnsi="Avenir Book"/>
          <w:b/>
          <w:bCs/>
          <w:i/>
          <w:iCs/>
          <w:color w:val="000000" w:themeColor="text1"/>
          <w:sz w:val="20"/>
          <w:szCs w:val="20"/>
        </w:rPr>
        <w:t>, Police Nationale, ouvriers d’État</w:t>
      </w:r>
      <w:r w:rsidR="00AD353A" w:rsidRPr="009C4C63">
        <w:rPr>
          <w:rFonts w:ascii="Avenir Book" w:hAnsi="Avenir Book"/>
          <w:b/>
          <w:bCs/>
          <w:i/>
          <w:iCs/>
          <w:color w:val="000000" w:themeColor="text1"/>
          <w:sz w:val="20"/>
          <w:szCs w:val="20"/>
        </w:rPr>
        <w:t>, C.S.A. et répartition Femmes-hommes… Ci-joint.</w:t>
      </w:r>
    </w:p>
    <w:p w:rsidR="00795DCC" w:rsidRPr="009C4C63" w:rsidRDefault="00795DCC" w:rsidP="00BD3CFA">
      <w:pPr>
        <w:jc w:val="both"/>
        <w:rPr>
          <w:rFonts w:ascii="Avenir Book" w:hAnsi="Avenir Book"/>
          <w:b/>
          <w:bCs/>
          <w:color w:val="000000" w:themeColor="text1"/>
          <w:sz w:val="20"/>
          <w:szCs w:val="20"/>
        </w:rPr>
      </w:pPr>
    </w:p>
    <w:p w:rsidR="00795DCC" w:rsidRPr="009C4C63" w:rsidRDefault="00000000" w:rsidP="00BD3CFA">
      <w:pPr>
        <w:jc w:val="both"/>
        <w:rPr>
          <w:rFonts w:ascii="Avenir Book" w:hAnsi="Avenir Book"/>
          <w:b/>
          <w:bCs/>
          <w:color w:val="000000" w:themeColor="text1"/>
          <w:sz w:val="20"/>
          <w:szCs w:val="20"/>
        </w:rPr>
      </w:pPr>
      <w:hyperlink r:id="rId30" w:tgtFrame="_blank" w:history="1">
        <w:r w:rsidR="00795DCC" w:rsidRPr="009C4C63">
          <w:rPr>
            <w:rStyle w:val="Lienhypertexte"/>
            <w:rFonts w:ascii="Avenir Book" w:hAnsi="Avenir Book"/>
            <w:b/>
            <w:bCs/>
            <w:color w:val="000000" w:themeColor="text1"/>
            <w:sz w:val="20"/>
            <w:szCs w:val="20"/>
          </w:rPr>
          <w:t>https://www.legifrance.gouv.fr/jorf/id/JORFTEXT000054179856</w:t>
        </w:r>
      </w:hyperlink>
    </w:p>
    <w:p w:rsidR="008868F9" w:rsidRPr="009C4C63" w:rsidRDefault="008868F9" w:rsidP="00BD3CFA">
      <w:pPr>
        <w:jc w:val="both"/>
        <w:rPr>
          <w:rFonts w:ascii="Avenir Book" w:hAnsi="Avenir Book"/>
          <w:b/>
          <w:bCs/>
          <w:color w:val="000000" w:themeColor="text1"/>
          <w:sz w:val="20"/>
          <w:szCs w:val="20"/>
        </w:rPr>
      </w:pPr>
    </w:p>
    <w:p w:rsidR="008868F9"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374EFB" w:rsidRPr="009C4C63">
        <w:rPr>
          <w:rFonts w:ascii="Avenir Book" w:hAnsi="Avenir Book"/>
          <w:b/>
          <w:bCs/>
          <w:color w:val="000000" w:themeColor="text1"/>
          <w:sz w:val="20"/>
          <w:szCs w:val="20"/>
        </w:rPr>
        <w:t xml:space="preserve">POLICE NATIONALE : </w:t>
      </w:r>
      <w:r w:rsidRPr="009C4C63">
        <w:rPr>
          <w:rFonts w:ascii="Avenir Book" w:hAnsi="Avenir Book"/>
          <w:b/>
          <w:bCs/>
          <w:color w:val="000000" w:themeColor="text1"/>
          <w:sz w:val="20"/>
          <w:szCs w:val="20"/>
        </w:rPr>
        <w:t>15 Arrêté du 29 mai 2026 modifiant les arrêtés relatifs aux commissions consultatives paritaires de la police nationale.</w:t>
      </w:r>
      <w:r w:rsidRPr="009C4C63">
        <w:rPr>
          <w:rFonts w:ascii="Avenir Book" w:hAnsi="Avenir Book"/>
          <w:b/>
          <w:bCs/>
          <w:color w:val="000000" w:themeColor="text1"/>
          <w:sz w:val="20"/>
          <w:szCs w:val="20"/>
        </w:rPr>
        <w:br/>
        <w:t>        </w:t>
      </w:r>
      <w:hyperlink r:id="rId31" w:tgtFrame="_blank" w:history="1">
        <w:r w:rsidRPr="009C4C63">
          <w:rPr>
            <w:rStyle w:val="Lienhypertexte"/>
            <w:rFonts w:ascii="Avenir Book" w:hAnsi="Avenir Book"/>
            <w:b/>
            <w:bCs/>
            <w:sz w:val="20"/>
            <w:szCs w:val="20"/>
          </w:rPr>
          <w:t>https://www.legifrance.gouv.fr/jorf/id/JORFTEXT000054179892</w:t>
        </w:r>
      </w:hyperlink>
      <w:r w:rsidRPr="009C4C63">
        <w:rPr>
          <w:rFonts w:ascii="Avenir Book" w:hAnsi="Avenir Book"/>
          <w:b/>
          <w:bCs/>
          <w:color w:val="000000" w:themeColor="text1"/>
          <w:sz w:val="20"/>
          <w:szCs w:val="20"/>
        </w:rPr>
        <w:br/>
      </w:r>
    </w:p>
    <w:p w:rsidR="00374EFB" w:rsidRPr="009C4C63" w:rsidRDefault="008868F9" w:rsidP="00374EFB">
      <w:pPr>
        <w:pStyle w:val="info"/>
        <w:shd w:val="clear" w:color="auto" w:fill="FFFFFF"/>
        <w:spacing w:before="0" w:beforeAutospacing="0" w:after="0" w:afterAutospacing="0"/>
        <w:jc w:val="both"/>
        <w:rPr>
          <w:rFonts w:ascii="Avenir Book" w:hAnsi="Avenir Book" w:cstheme="minorHAnsi"/>
          <w:b/>
          <w:bCs/>
          <w:color w:val="000000" w:themeColor="text1"/>
          <w:sz w:val="21"/>
          <w:szCs w:val="21"/>
        </w:rPr>
      </w:pPr>
      <w:r w:rsidRPr="009C4C63">
        <w:rPr>
          <w:rFonts w:ascii="Avenir Book" w:hAnsi="Avenir Book"/>
          <w:b/>
          <w:bCs/>
          <w:color w:val="000000" w:themeColor="text1"/>
          <w:sz w:val="20"/>
          <w:szCs w:val="20"/>
        </w:rPr>
        <w:t xml:space="preserve">- </w:t>
      </w:r>
      <w:r w:rsidR="00374EFB" w:rsidRPr="009C4C63">
        <w:rPr>
          <w:rFonts w:ascii="Avenir Book" w:hAnsi="Avenir Book" w:cstheme="minorHAnsi"/>
          <w:b/>
          <w:bCs/>
          <w:color w:val="000000" w:themeColor="text1"/>
          <w:sz w:val="21"/>
          <w:szCs w:val="21"/>
        </w:rPr>
        <w:t>OUVRIERS D’ÉTAT MINISTÈRE DE L’INTÉRIEUR : commission nationale de recours et de discipline : arrêté du 29 mai 2026 modifiant l'arrêté du 1er juin 2018 portant création d'une commission nationale de recours et de discipline compétente à l'égard de certains ouvriers d'</w:t>
      </w:r>
      <w:proofErr w:type="spellStart"/>
      <w:r w:rsidR="00374EFB" w:rsidRPr="009C4C63">
        <w:rPr>
          <w:rFonts w:ascii="Avenir Book" w:hAnsi="Avenir Book" w:cstheme="minorHAnsi"/>
          <w:b/>
          <w:bCs/>
          <w:color w:val="000000" w:themeColor="text1"/>
          <w:sz w:val="21"/>
          <w:szCs w:val="21"/>
        </w:rPr>
        <w:t>Etat</w:t>
      </w:r>
      <w:proofErr w:type="spellEnd"/>
      <w:r w:rsidR="00374EFB" w:rsidRPr="009C4C63">
        <w:rPr>
          <w:rFonts w:ascii="Avenir Book" w:hAnsi="Avenir Book" w:cstheme="minorHAnsi"/>
          <w:b/>
          <w:bCs/>
          <w:color w:val="000000" w:themeColor="text1"/>
          <w:sz w:val="21"/>
          <w:szCs w:val="21"/>
        </w:rPr>
        <w:t xml:space="preserve"> du ministère de l'intérieur : Les listes de candidats présentées par les organisations syndicales pour l'élection organisée en 2026 comprennent un nombre de femmes et un nombre d'hommes correspondant aux 9,05 % de femmes et 90,95 % d'hommes composant les effectifs représentés au sein de cette commission.</w:t>
      </w:r>
    </w:p>
    <w:p w:rsidR="008868F9" w:rsidRPr="009C4C63" w:rsidRDefault="00000000" w:rsidP="00374EFB">
      <w:pPr>
        <w:pStyle w:val="info"/>
        <w:shd w:val="clear" w:color="auto" w:fill="FFFFFF"/>
        <w:spacing w:before="0" w:beforeAutospacing="0" w:after="0" w:afterAutospacing="0"/>
        <w:jc w:val="both"/>
        <w:rPr>
          <w:rFonts w:ascii="Avenir Book" w:hAnsi="Avenir Book"/>
          <w:b/>
          <w:bCs/>
          <w:color w:val="000000" w:themeColor="text1"/>
          <w:sz w:val="20"/>
          <w:szCs w:val="20"/>
        </w:rPr>
      </w:pPr>
      <w:hyperlink r:id="rId32" w:tgtFrame="_blank" w:history="1">
        <w:r w:rsidR="00374EFB" w:rsidRPr="009C4C63">
          <w:rPr>
            <w:rFonts w:ascii="Avenir Book" w:hAnsi="Avenir Book"/>
            <w:b/>
            <w:bCs/>
            <w:color w:val="000000" w:themeColor="text1"/>
            <w:sz w:val="20"/>
            <w:szCs w:val="20"/>
          </w:rPr>
          <w:t>https://www.legifrance.gouv.fr/jorf/id/JORFTEXT000054179910</w:t>
        </w:r>
      </w:hyperlink>
    </w:p>
    <w:p w:rsidR="008868F9" w:rsidRPr="009C4C63" w:rsidRDefault="008868F9" w:rsidP="008868F9">
      <w:pPr>
        <w:rPr>
          <w:rFonts w:ascii="Avenir Book" w:hAnsi="Avenir Book"/>
          <w:b/>
          <w:bCs/>
          <w:color w:val="000000" w:themeColor="text1"/>
          <w:sz w:val="20"/>
          <w:szCs w:val="20"/>
        </w:rPr>
      </w:pPr>
    </w:p>
    <w:p w:rsidR="00374EFB"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- 17 Arrêté du 1er juin 2026 instituant des </w:t>
      </w:r>
      <w:r w:rsidRPr="009C4C63">
        <w:rPr>
          <w:rFonts w:ascii="Avenir Book" w:hAnsi="Avenir Book"/>
          <w:b/>
          <w:bCs/>
          <w:caps/>
          <w:color w:val="000000" w:themeColor="text1"/>
          <w:sz w:val="20"/>
          <w:szCs w:val="20"/>
        </w:rPr>
        <w:t>comités sociaux d'administration au sein du ministère de l'intérieur et du ministère des outre-mer</w:t>
      </w:r>
      <w:r w:rsidR="00374EFB"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33" w:tgtFrame="_blank" w:history="1">
        <w:r w:rsidRPr="009C4C63">
          <w:rPr>
            <w:rStyle w:val="Lienhypertexte"/>
            <w:rFonts w:ascii="Avenir Book" w:hAnsi="Avenir Book"/>
            <w:b/>
            <w:bCs/>
            <w:sz w:val="20"/>
            <w:szCs w:val="20"/>
          </w:rPr>
          <w:t>https://www.legifrance.gouv.fr/jorf/id/JORFTEXT000054179919</w:t>
        </w:r>
      </w:hyperlink>
      <w:r w:rsidRPr="009C4C63">
        <w:rPr>
          <w:rFonts w:ascii="Avenir Book" w:hAnsi="Avenir Book"/>
          <w:b/>
          <w:bCs/>
          <w:color w:val="000000" w:themeColor="text1"/>
          <w:sz w:val="20"/>
          <w:szCs w:val="20"/>
        </w:rPr>
        <w:br/>
      </w:r>
    </w:p>
    <w:p w:rsidR="008868F9" w:rsidRPr="009C4C63" w:rsidRDefault="00374EFB"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8868F9" w:rsidRPr="009C4C63">
        <w:rPr>
          <w:rFonts w:ascii="Avenir Book" w:hAnsi="Avenir Book"/>
          <w:b/>
          <w:bCs/>
          <w:color w:val="000000" w:themeColor="text1"/>
          <w:sz w:val="20"/>
          <w:szCs w:val="20"/>
        </w:rPr>
        <w:t xml:space="preserve">18 Arrêté du 1er juin 2026 relatif à la </w:t>
      </w:r>
      <w:r w:rsidR="008868F9" w:rsidRPr="009C4C63">
        <w:rPr>
          <w:rFonts w:ascii="Avenir Book" w:hAnsi="Avenir Book"/>
          <w:b/>
          <w:bCs/>
          <w:caps/>
          <w:color w:val="000000" w:themeColor="text1"/>
          <w:sz w:val="20"/>
          <w:szCs w:val="20"/>
        </w:rPr>
        <w:t>représentation des femmes et des hommes au sein des comités sociaux d'administration relevant du ministère de l'intérieur et du ministère des outre-mer</w:t>
      </w:r>
      <w:r w:rsidR="008868F9" w:rsidRPr="009C4C63">
        <w:rPr>
          <w:rFonts w:ascii="Avenir Book" w:hAnsi="Avenir Book"/>
          <w:b/>
          <w:bCs/>
          <w:color w:val="000000" w:themeColor="text1"/>
          <w:sz w:val="20"/>
          <w:szCs w:val="20"/>
        </w:rPr>
        <w:br/>
        <w:t>        </w:t>
      </w:r>
      <w:hyperlink r:id="rId34" w:tgtFrame="_blank" w:history="1">
        <w:r w:rsidR="008868F9" w:rsidRPr="009C4C63">
          <w:rPr>
            <w:rStyle w:val="Lienhypertexte"/>
            <w:rFonts w:ascii="Avenir Book" w:hAnsi="Avenir Book"/>
            <w:b/>
            <w:bCs/>
            <w:sz w:val="20"/>
            <w:szCs w:val="20"/>
          </w:rPr>
          <w:t>https://www.legifrance.gouv.fr/jorf/id/JORFTEXT000054180017</w:t>
        </w:r>
      </w:hyperlink>
      <w:r w:rsidR="008868F9" w:rsidRPr="009C4C63">
        <w:rPr>
          <w:rFonts w:ascii="Avenir Book" w:hAnsi="Avenir Book"/>
          <w:b/>
          <w:bCs/>
          <w:color w:val="000000" w:themeColor="text1"/>
          <w:sz w:val="20"/>
          <w:szCs w:val="20"/>
        </w:rPr>
        <w:br/>
      </w:r>
      <w:r w:rsidR="008868F9" w:rsidRPr="009C4C63">
        <w:rPr>
          <w:rFonts w:ascii="Avenir Book" w:hAnsi="Avenir Book"/>
          <w:b/>
          <w:bCs/>
          <w:color w:val="000000" w:themeColor="text1"/>
          <w:sz w:val="20"/>
          <w:szCs w:val="20"/>
        </w:rPr>
        <w:br/>
        <w:t xml:space="preserve">        19 Arrêté du 2 juin 2026 portant </w:t>
      </w:r>
      <w:r w:rsidR="008868F9" w:rsidRPr="009C4C63">
        <w:rPr>
          <w:rFonts w:ascii="Avenir Book" w:hAnsi="Avenir Book"/>
          <w:b/>
          <w:bCs/>
          <w:caps/>
          <w:color w:val="000000" w:themeColor="text1"/>
          <w:sz w:val="20"/>
          <w:szCs w:val="20"/>
        </w:rPr>
        <w:t>création de la commission consultative paritaire compétente à l'égard de certains agents contractuels du ministère de l'intérieur</w:t>
      </w:r>
      <w:r w:rsidR="008868F9" w:rsidRPr="009C4C63">
        <w:rPr>
          <w:rFonts w:ascii="Avenir Book" w:hAnsi="Avenir Book"/>
          <w:b/>
          <w:bCs/>
          <w:color w:val="000000" w:themeColor="text1"/>
          <w:sz w:val="20"/>
          <w:szCs w:val="20"/>
        </w:rPr>
        <w:br/>
        <w:t>        </w:t>
      </w:r>
      <w:hyperlink r:id="rId35" w:tgtFrame="_blank" w:history="1">
        <w:r w:rsidR="008868F9" w:rsidRPr="009C4C63">
          <w:rPr>
            <w:rStyle w:val="Lienhypertexte"/>
            <w:rFonts w:ascii="Avenir Book" w:hAnsi="Avenir Book"/>
            <w:b/>
            <w:bCs/>
            <w:sz w:val="20"/>
            <w:szCs w:val="20"/>
          </w:rPr>
          <w:t>https://www.legifrance.gouv.fr/jorf/id/JORFTEXT000054180024</w:t>
        </w:r>
      </w:hyperlink>
    </w:p>
    <w:p w:rsidR="00795DCC" w:rsidRPr="009C4C63" w:rsidRDefault="00795DCC" w:rsidP="00BD3CFA">
      <w:pPr>
        <w:jc w:val="both"/>
        <w:rPr>
          <w:rFonts w:ascii="Avenir Book" w:hAnsi="Avenir Book"/>
          <w:b/>
          <w:bCs/>
          <w:color w:val="4472C4" w:themeColor="accent1"/>
          <w:sz w:val="20"/>
          <w:szCs w:val="20"/>
        </w:rPr>
      </w:pPr>
    </w:p>
    <w:p w:rsidR="00932C8F"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SERVICES DU 1</w:t>
      </w:r>
      <w:r w:rsidRPr="009C4C63">
        <w:rPr>
          <w:rFonts w:ascii="Avenir Book" w:hAnsi="Avenir Book"/>
          <w:b/>
          <w:bCs/>
          <w:color w:val="4472C4" w:themeColor="accent1"/>
          <w:sz w:val="20"/>
          <w:szCs w:val="20"/>
          <w:vertAlign w:val="superscript"/>
        </w:rPr>
        <w:t>ER</w:t>
      </w:r>
      <w:r w:rsidRPr="009C4C63">
        <w:rPr>
          <w:rFonts w:ascii="Avenir Book" w:hAnsi="Avenir Book"/>
          <w:b/>
          <w:bCs/>
          <w:color w:val="4472C4" w:themeColor="accent1"/>
          <w:sz w:val="20"/>
          <w:szCs w:val="20"/>
        </w:rPr>
        <w:t xml:space="preserve"> MINISTRE :</w:t>
      </w:r>
    </w:p>
    <w:p w:rsidR="00932C8F" w:rsidRPr="009C4C63" w:rsidRDefault="00932C8F" w:rsidP="00932C8F">
      <w:pPr>
        <w:rPr>
          <w:rFonts w:ascii="Avenir Book" w:hAnsi="Avenir Book"/>
          <w:b/>
          <w:bCs/>
          <w:color w:val="000000" w:themeColor="text1"/>
          <w:sz w:val="20"/>
          <w:szCs w:val="20"/>
        </w:rPr>
      </w:pPr>
    </w:p>
    <w:p w:rsidR="00932C8F" w:rsidRPr="009C4C63" w:rsidRDefault="00932C8F" w:rsidP="00932C8F">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Femmes-Hommes à la commission consultative paritaire et C.S.A., C.A.P. de la direction de l'information légale, idem au sein des agents contractuels des services du Premier ministre, création et institution des comités sociaux d'administration dans les administrations, établissements publics et services. Liens qui suivent.</w:t>
      </w:r>
    </w:p>
    <w:p w:rsidR="0017453C" w:rsidRPr="009C4C63" w:rsidRDefault="00932C8F" w:rsidP="00932C8F">
      <w:pPr>
        <w:rPr>
          <w:rFonts w:ascii="Avenir Book" w:hAnsi="Avenir Book"/>
          <w:b/>
          <w:bCs/>
          <w:color w:val="000000" w:themeColor="text1"/>
          <w:sz w:val="20"/>
          <w:szCs w:val="20"/>
        </w:rPr>
      </w:pPr>
      <w:r w:rsidRPr="009C4C63">
        <w:rPr>
          <w:rFonts w:ascii="Avenir Book" w:hAnsi="Avenir Book"/>
          <w:b/>
          <w:bCs/>
          <w:i/>
          <w:iCs/>
          <w:color w:val="000000" w:themeColor="text1"/>
          <w:sz w:val="20"/>
          <w:szCs w:val="20"/>
        </w:rPr>
        <w:br/>
      </w:r>
      <w:r w:rsidRPr="009C4C63">
        <w:rPr>
          <w:rFonts w:ascii="Avenir Book" w:hAnsi="Avenir Book"/>
          <w:b/>
          <w:bCs/>
          <w:color w:val="000000" w:themeColor="text1"/>
          <w:sz w:val="20"/>
          <w:szCs w:val="20"/>
        </w:rPr>
        <w:t xml:space="preserve">        4 Arrêté du 2 juin 2026 déterminant la part respective de femmes et d'hommes représentés au sein de la commission consultative paritaire de la direction de l'information légale et </w:t>
      </w:r>
      <w:r w:rsidRPr="009C4C63">
        <w:rPr>
          <w:rFonts w:ascii="Avenir Book" w:hAnsi="Avenir Book"/>
          <w:b/>
          <w:bCs/>
          <w:color w:val="000000" w:themeColor="text1"/>
          <w:sz w:val="20"/>
          <w:szCs w:val="20"/>
        </w:rPr>
        <w:lastRenderedPageBreak/>
        <w:t>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36" w:tgtFrame="_blank" w:history="1">
        <w:r w:rsidRPr="009C4C63">
          <w:rPr>
            <w:rStyle w:val="Lienhypertexte"/>
            <w:rFonts w:ascii="Avenir Book" w:hAnsi="Avenir Book"/>
            <w:b/>
            <w:bCs/>
            <w:color w:val="000000" w:themeColor="text1"/>
            <w:sz w:val="20"/>
            <w:szCs w:val="20"/>
          </w:rPr>
          <w:t>https://www.legifrance.gouv.fr/jorf/id/JORFTEXT000054179454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 Arrêté du 2 juin 2026 déterminant la part respective de femmes et d'hommes représentés au sein du comité social d'administration de la direction de l'information légale et 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37" w:tgtFrame="_blank" w:history="1">
        <w:r w:rsidRPr="009C4C63">
          <w:rPr>
            <w:rStyle w:val="Lienhypertexte"/>
            <w:rFonts w:ascii="Avenir Book" w:hAnsi="Avenir Book"/>
            <w:b/>
            <w:bCs/>
            <w:color w:val="000000" w:themeColor="text1"/>
            <w:sz w:val="20"/>
            <w:szCs w:val="20"/>
          </w:rPr>
          <w:t>https://www.legifrance.gouv.fr/jorf/id/JORFTEXT000054179463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6 Arrêté du 2 juin 2026 déterminant la part respective de femmes et d'hommes au sein de la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38" w:tgtFrame="_blank" w:history="1">
        <w:r w:rsidRPr="009C4C63">
          <w:rPr>
            <w:rStyle w:val="Lienhypertexte"/>
            <w:rFonts w:ascii="Avenir Book" w:hAnsi="Avenir Book"/>
            <w:b/>
            <w:bCs/>
            <w:color w:val="000000" w:themeColor="text1"/>
            <w:sz w:val="20"/>
            <w:szCs w:val="20"/>
          </w:rPr>
          <w:t>https://www.legifrance.gouv.fr/jorf/id/JORFTEXT000054179471</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7 Arrêté du 2 juin 2026 déterminant la part respective de femmes et d'hommes représentés au sein des commissions administratives paritaires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39" w:tgtFrame="_blank" w:history="1">
        <w:r w:rsidRPr="009C4C63">
          <w:rPr>
            <w:rStyle w:val="Lienhypertexte"/>
            <w:rFonts w:ascii="Avenir Book" w:hAnsi="Avenir Book"/>
            <w:b/>
            <w:bCs/>
            <w:color w:val="000000" w:themeColor="text1"/>
            <w:sz w:val="20"/>
            <w:szCs w:val="20"/>
          </w:rPr>
          <w:t>https://www.legifrance.gouv.fr/jorf/id/JORFTEXT000054179478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8 Arrêté du 2 juin 2026 modifiant l'arrêté du 25 juillet 2022 portant création d'une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40" w:tgtFrame="_blank" w:history="1">
        <w:r w:rsidRPr="009C4C63">
          <w:rPr>
            <w:rStyle w:val="Lienhypertexte"/>
            <w:rFonts w:ascii="Avenir Book" w:hAnsi="Avenir Book"/>
            <w:b/>
            <w:bCs/>
            <w:color w:val="000000" w:themeColor="text1"/>
            <w:sz w:val="20"/>
            <w:szCs w:val="20"/>
          </w:rPr>
          <w:t>https://www.legifrance.gouv.fr/jorf/id/JORFTEXT000054179493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9 Arrêté du 2 juin 2026 portant création des comités sociaux d'administration dans les administrations, établissements publics et services relevant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41" w:tgtFrame="_blank" w:history="1">
        <w:r w:rsidRPr="009C4C63">
          <w:rPr>
            <w:rStyle w:val="Lienhypertexte"/>
            <w:rFonts w:ascii="Avenir Book" w:hAnsi="Avenir Book"/>
            <w:b/>
            <w:bCs/>
            <w:color w:val="000000" w:themeColor="text1"/>
            <w:sz w:val="20"/>
            <w:szCs w:val="20"/>
          </w:rPr>
          <w:t>https://www.legifrance.gouv.fr/jorf/id/JORFTEXT000054179502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10 Arrêté du 2 juin 2026 déterminant la part respective de femmes et d'hommes au sein du comité social d'administration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42" w:tgtFrame="_blank" w:history="1">
        <w:r w:rsidRPr="009C4C63">
          <w:rPr>
            <w:rStyle w:val="Lienhypertexte"/>
            <w:rFonts w:ascii="Avenir Book" w:hAnsi="Avenir Book"/>
            <w:b/>
            <w:bCs/>
            <w:color w:val="000000" w:themeColor="text1"/>
            <w:sz w:val="20"/>
            <w:szCs w:val="20"/>
          </w:rPr>
          <w:t>https://www.legifrance.gouv.fr/jorf/id/JORFTEXT000054179575</w:t>
        </w:r>
      </w:hyperlink>
      <w:r w:rsidRPr="009C4C63">
        <w:rPr>
          <w:rFonts w:ascii="Avenir Book" w:hAnsi="Avenir Book"/>
          <w:b/>
          <w:bCs/>
          <w:color w:val="000000" w:themeColor="text1"/>
          <w:sz w:val="20"/>
          <w:szCs w:val="20"/>
        </w:rPr>
        <w:br/>
      </w:r>
    </w:p>
    <w:p w:rsidR="0017453C" w:rsidRPr="009C4C63" w:rsidRDefault="0017453C"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FPE : MINISTÈRE DES ARMÉES</w:t>
      </w:r>
    </w:p>
    <w:p w:rsidR="0017453C" w:rsidRPr="009C4C63" w:rsidRDefault="0017453C" w:rsidP="0017453C">
      <w:pPr>
        <w:rPr>
          <w:rFonts w:ascii="Avenir Book" w:hAnsi="Avenir Book"/>
          <w:b/>
          <w:bCs/>
          <w:color w:val="000000" w:themeColor="text1"/>
          <w:sz w:val="20"/>
          <w:szCs w:val="20"/>
        </w:rPr>
      </w:pPr>
    </w:p>
    <w:p w:rsidR="0017453C" w:rsidRPr="009C4C63" w:rsidRDefault="0017453C"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 juin 2026 instituant des comités sociaux d'administration au ministère des armées et des anciens combattants.</w:t>
      </w:r>
      <w:r w:rsidRPr="009C4C63">
        <w:rPr>
          <w:rFonts w:ascii="Avenir Book" w:hAnsi="Avenir Book"/>
          <w:b/>
          <w:bCs/>
          <w:color w:val="000000" w:themeColor="text1"/>
          <w:sz w:val="20"/>
          <w:szCs w:val="20"/>
        </w:rPr>
        <w:br/>
        <w:t>        </w:t>
      </w:r>
      <w:hyperlink r:id="rId43" w:tgtFrame="_blank" w:history="1">
        <w:r w:rsidRPr="009C4C63">
          <w:rPr>
            <w:rStyle w:val="Lienhypertexte"/>
            <w:rFonts w:ascii="Avenir Book" w:hAnsi="Avenir Book"/>
            <w:b/>
            <w:bCs/>
            <w:sz w:val="20"/>
            <w:szCs w:val="20"/>
          </w:rPr>
          <w:t>https://www.legifrance.gouv.fr/jorf/id/JORFTEXT000054180194</w:t>
        </w:r>
      </w:hyperlink>
    </w:p>
    <w:p w:rsidR="00256668" w:rsidRPr="009C4C63" w:rsidRDefault="00256668" w:rsidP="0017453C">
      <w:pPr>
        <w:rPr>
          <w:rFonts w:ascii="Avenir Book" w:hAnsi="Avenir Book"/>
          <w:b/>
          <w:bCs/>
          <w:color w:val="000000" w:themeColor="text1"/>
          <w:sz w:val="20"/>
          <w:szCs w:val="20"/>
        </w:rPr>
      </w:pPr>
    </w:p>
    <w:p w:rsidR="00256668" w:rsidRPr="009C4C63" w:rsidRDefault="00256668" w:rsidP="0017453C">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FPE : MINISTÈRE DU TRAVAIL ET DES AFFAIRES SOCIALES :</w:t>
      </w:r>
    </w:p>
    <w:p w:rsidR="00256668" w:rsidRPr="009C4C63" w:rsidRDefault="00256668"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 juin 2026 relatif à la commission consultative paritaire compétente à l'égard des </w:t>
      </w:r>
      <w:r w:rsidRPr="009C4C63">
        <w:rPr>
          <w:rFonts w:ascii="Avenir Book" w:hAnsi="Avenir Book"/>
          <w:b/>
          <w:bCs/>
          <w:caps/>
          <w:color w:val="000000" w:themeColor="text1"/>
          <w:sz w:val="20"/>
          <w:szCs w:val="20"/>
        </w:rPr>
        <w:t>agents contractuels relevant des ministres chargés du travail</w:t>
      </w:r>
      <w:r w:rsidRPr="009C4C63">
        <w:rPr>
          <w:rFonts w:ascii="Avenir Book" w:hAnsi="Avenir Book"/>
          <w:b/>
          <w:bCs/>
          <w:color w:val="000000" w:themeColor="text1"/>
          <w:sz w:val="20"/>
          <w:szCs w:val="20"/>
        </w:rPr>
        <w:t>, de l'emploi, de la santé, des solidarités et des affaires sociales</w:t>
      </w:r>
      <w:r w:rsidRPr="009C4C63">
        <w:rPr>
          <w:rFonts w:ascii="Avenir Book" w:hAnsi="Avenir Book"/>
          <w:b/>
          <w:bCs/>
          <w:color w:val="000000" w:themeColor="text1"/>
          <w:sz w:val="20"/>
          <w:szCs w:val="20"/>
        </w:rPr>
        <w:br/>
        <w:t>        </w:t>
      </w:r>
      <w:hyperlink r:id="rId44" w:tgtFrame="_blank" w:history="1">
        <w:r w:rsidRPr="009C4C63">
          <w:rPr>
            <w:rStyle w:val="Lienhypertexte"/>
            <w:rFonts w:ascii="Avenir Book" w:hAnsi="Avenir Book"/>
            <w:b/>
            <w:bCs/>
            <w:sz w:val="20"/>
            <w:szCs w:val="20"/>
          </w:rPr>
          <w:t>https://www.legifrance.gouv.fr/jorf/id/JORFTEXT000054180299</w:t>
        </w:r>
      </w:hyperlink>
    </w:p>
    <w:p w:rsidR="0017453C" w:rsidRPr="009C4C63" w:rsidRDefault="0017453C" w:rsidP="00932C8F">
      <w:pPr>
        <w:rPr>
          <w:rFonts w:ascii="Avenir Book" w:hAnsi="Avenir Book"/>
          <w:b/>
          <w:bCs/>
          <w:color w:val="000000" w:themeColor="text1"/>
          <w:sz w:val="20"/>
          <w:szCs w:val="20"/>
        </w:rPr>
      </w:pPr>
    </w:p>
    <w:p w:rsidR="0017453C" w:rsidRPr="009C4C63" w:rsidRDefault="00317FE5"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ÉCOLES DES MINES</w:t>
      </w:r>
    </w:p>
    <w:p w:rsidR="00317FE5" w:rsidRPr="009C4C63" w:rsidRDefault="00317FE5" w:rsidP="00932C8F">
      <w:pPr>
        <w:rPr>
          <w:rFonts w:ascii="Avenir Book" w:hAnsi="Avenir Book"/>
          <w:b/>
          <w:bCs/>
          <w:color w:val="000000" w:themeColor="text1"/>
          <w:sz w:val="20"/>
          <w:szCs w:val="20"/>
        </w:rPr>
      </w:pPr>
    </w:p>
    <w:p w:rsidR="00317FE5" w:rsidRPr="009C4C63" w:rsidRDefault="00317FE5" w:rsidP="00317FE5">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29 mai 2026 portant création d'une commission consultative paritaire compétente pour les </w:t>
      </w:r>
      <w:r w:rsidRPr="009C4C63">
        <w:rPr>
          <w:rFonts w:ascii="Avenir Book" w:hAnsi="Avenir Book"/>
          <w:b/>
          <w:bCs/>
          <w:caps/>
          <w:color w:val="000000" w:themeColor="text1"/>
          <w:sz w:val="20"/>
          <w:szCs w:val="20"/>
        </w:rPr>
        <w:t>agents contractuels de l'Ecole nationale supérieure des mines de Paris</w:t>
      </w:r>
      <w:r w:rsidRPr="009C4C63">
        <w:rPr>
          <w:rFonts w:ascii="Avenir Book" w:hAnsi="Avenir Book"/>
          <w:b/>
          <w:bCs/>
          <w:color w:val="000000" w:themeColor="text1"/>
          <w:sz w:val="20"/>
          <w:szCs w:val="20"/>
        </w:rPr>
        <w:t xml:space="preserve"> régis par le décret n° 2000-677 du 18 juillet 2000 portant </w:t>
      </w:r>
      <w:r w:rsidRPr="009C4C63">
        <w:rPr>
          <w:rFonts w:ascii="Avenir Book" w:hAnsi="Avenir Book"/>
          <w:b/>
          <w:bCs/>
          <w:caps/>
          <w:color w:val="000000" w:themeColor="text1"/>
          <w:sz w:val="20"/>
          <w:szCs w:val="20"/>
        </w:rPr>
        <w:t>dispositions statutaires communes aux agents contractuels des écoles nationales supérieures des mines et des écoles nationales supérieures des techniques industrielles et des mines placées sous la tutelle du ministre chargé de l'industrie</w:t>
      </w:r>
      <w:r w:rsidRPr="009C4C63">
        <w:rPr>
          <w:rFonts w:ascii="Avenir Book" w:hAnsi="Avenir Book"/>
          <w:b/>
          <w:bCs/>
          <w:caps/>
          <w:color w:val="000000" w:themeColor="text1"/>
          <w:sz w:val="20"/>
          <w:szCs w:val="20"/>
        </w:rPr>
        <w:br/>
      </w:r>
      <w:r w:rsidRPr="009C4C63">
        <w:rPr>
          <w:rFonts w:ascii="Avenir Book" w:hAnsi="Avenir Book"/>
          <w:b/>
          <w:bCs/>
          <w:color w:val="000000" w:themeColor="text1"/>
          <w:sz w:val="20"/>
          <w:szCs w:val="20"/>
        </w:rPr>
        <w:t>        </w:t>
      </w:r>
      <w:hyperlink r:id="rId45" w:tgtFrame="_blank" w:history="1">
        <w:r w:rsidRPr="009C4C63">
          <w:rPr>
            <w:rStyle w:val="Lienhypertexte"/>
            <w:rFonts w:ascii="Avenir Book" w:hAnsi="Avenir Book"/>
            <w:b/>
            <w:bCs/>
            <w:sz w:val="20"/>
            <w:szCs w:val="20"/>
          </w:rPr>
          <w:t>https://www.legifrance.gouv.fr/jorf/id/JORFTEXT000054180433</w:t>
        </w:r>
      </w:hyperlink>
      <w:r w:rsidRPr="009C4C63">
        <w:rPr>
          <w:rFonts w:ascii="Avenir Book" w:hAnsi="Avenir Book"/>
          <w:b/>
          <w:bCs/>
          <w:color w:val="000000" w:themeColor="text1"/>
          <w:sz w:val="20"/>
          <w:szCs w:val="20"/>
        </w:rPr>
        <w:br/>
      </w:r>
    </w:p>
    <w:p w:rsidR="00317FE5" w:rsidRPr="009C4C63" w:rsidRDefault="00317FE5" w:rsidP="00317FE5">
      <w:pPr>
        <w:rPr>
          <w:rFonts w:ascii="Avenir Book" w:hAnsi="Avenir Book"/>
          <w:b/>
          <w:bCs/>
          <w:caps/>
          <w:color w:val="4472C4" w:themeColor="accent1"/>
          <w:sz w:val="20"/>
          <w:szCs w:val="20"/>
        </w:rPr>
      </w:pPr>
      <w:r w:rsidRPr="009C4C63">
        <w:rPr>
          <w:rFonts w:ascii="Avenir Book" w:hAnsi="Avenir Book"/>
          <w:b/>
          <w:bCs/>
          <w:caps/>
          <w:color w:val="4472C4" w:themeColor="accent1"/>
          <w:sz w:val="20"/>
          <w:szCs w:val="20"/>
        </w:rPr>
        <w:lastRenderedPageBreak/>
        <w:t>° Ministère de l’économie et finances et leurs établissements</w:t>
      </w:r>
    </w:p>
    <w:p w:rsidR="0093666F" w:rsidRPr="009C4C63" w:rsidRDefault="00317FE5"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br/>
        <w:t xml:space="preserve">- Arrêté du 2 juin 2026 portant création et organisation générale des comités sociaux d'administration des </w:t>
      </w:r>
      <w:r w:rsidRPr="009C4C63">
        <w:rPr>
          <w:rFonts w:ascii="Avenir Book" w:hAnsi="Avenir Book"/>
          <w:b/>
          <w:bCs/>
          <w:caps/>
          <w:color w:val="000000" w:themeColor="text1"/>
          <w:sz w:val="20"/>
          <w:szCs w:val="20"/>
        </w:rPr>
        <w:t>ministères économiques et financiers et de leurs établissements publics</w:t>
      </w:r>
      <w:r w:rsidRPr="009C4C63">
        <w:rPr>
          <w:rFonts w:ascii="Avenir Book" w:hAnsi="Avenir Book"/>
          <w:b/>
          <w:bCs/>
          <w:color w:val="000000" w:themeColor="text1"/>
          <w:sz w:val="20"/>
          <w:szCs w:val="20"/>
        </w:rPr>
        <w:br/>
        <w:t>        </w:t>
      </w:r>
      <w:hyperlink r:id="rId46" w:tgtFrame="_blank" w:history="1">
        <w:r w:rsidRPr="009C4C63">
          <w:rPr>
            <w:rStyle w:val="Lienhypertexte"/>
            <w:rFonts w:ascii="Avenir Book" w:hAnsi="Avenir Book"/>
            <w:b/>
            <w:bCs/>
            <w:sz w:val="20"/>
            <w:szCs w:val="20"/>
          </w:rPr>
          <w:t>https://www.legifrance.gouv.fr/jorf/id/JORFTEXT000054180520</w:t>
        </w:r>
      </w:hyperlink>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w:t>
      </w:r>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MINISTÈRE DE L’AGRICULTURE </w:t>
      </w:r>
    </w:p>
    <w:p w:rsidR="00597986" w:rsidRPr="009C4C63" w:rsidRDefault="00597986" w:rsidP="00597986">
      <w:pPr>
        <w:rPr>
          <w:rFonts w:ascii="Avenir Book" w:hAnsi="Avenir Book"/>
          <w:b/>
          <w:bCs/>
          <w:color w:val="4472C4" w:themeColor="accent1"/>
          <w:sz w:val="20"/>
          <w:szCs w:val="20"/>
        </w:rPr>
      </w:pPr>
    </w:p>
    <w:p w:rsidR="00597986" w:rsidRPr="009C4C63" w:rsidRDefault="00597986" w:rsidP="00597986">
      <w:pPr>
        <w:rPr>
          <w:rFonts w:ascii="Avenir Book" w:hAnsi="Avenir Book"/>
          <w:b/>
          <w:bCs/>
          <w:color w:val="3B3838" w:themeColor="background2" w:themeShade="40"/>
          <w:sz w:val="20"/>
          <w:szCs w:val="20"/>
        </w:rPr>
      </w:pPr>
      <w:r w:rsidRPr="009C4C63">
        <w:rPr>
          <w:rFonts w:ascii="Avenir Book" w:hAnsi="Avenir Book"/>
          <w:b/>
          <w:bCs/>
          <w:color w:val="3B3838" w:themeColor="background2" w:themeShade="40"/>
          <w:sz w:val="20"/>
          <w:szCs w:val="20"/>
        </w:rPr>
        <w:t>- Arrêté du 21 mai 2026 modifiant l'arrêté du 26 mars 2026 fixant la date des élections pour le renouvellement des membres des conseils régionaux de l'ordre des vétérinaires et les circonscriptions électorales ainsi que le nombre de conseillers à élire par région</w:t>
      </w:r>
      <w:r w:rsidRPr="009C4C63">
        <w:rPr>
          <w:rFonts w:ascii="Avenir Book" w:hAnsi="Avenir Book"/>
          <w:b/>
          <w:bCs/>
          <w:color w:val="3B3838" w:themeColor="background2" w:themeShade="40"/>
          <w:sz w:val="20"/>
          <w:szCs w:val="20"/>
        </w:rPr>
        <w:br/>
        <w:t>        </w:t>
      </w:r>
      <w:hyperlink r:id="rId47" w:tgtFrame="_blank" w:history="1">
        <w:r w:rsidRPr="009C4C63">
          <w:rPr>
            <w:rStyle w:val="Lienhypertexte"/>
            <w:rFonts w:ascii="Avenir Book" w:hAnsi="Avenir Book"/>
            <w:b/>
            <w:bCs/>
            <w:color w:val="3B3838" w:themeColor="background2" w:themeShade="40"/>
            <w:sz w:val="20"/>
            <w:szCs w:val="20"/>
          </w:rPr>
          <w:t>https://www.legifrance.gouv.fr/jorf/id/JORFTEXT000054180669</w:t>
        </w:r>
      </w:hyperlink>
    </w:p>
    <w:p w:rsidR="00597986" w:rsidRPr="009C4C63" w:rsidRDefault="00597986" w:rsidP="00932C8F">
      <w:pPr>
        <w:rPr>
          <w:rFonts w:ascii="Avenir Book" w:hAnsi="Avenir Book"/>
          <w:b/>
          <w:bCs/>
          <w:color w:val="4472C4" w:themeColor="accent1"/>
          <w:sz w:val="20"/>
          <w:szCs w:val="20"/>
        </w:rPr>
      </w:pPr>
    </w:p>
    <w:p w:rsidR="00597986" w:rsidRPr="009C4C63" w:rsidRDefault="00597986" w:rsidP="00932C8F">
      <w:pPr>
        <w:rPr>
          <w:rFonts w:ascii="Avenir Book" w:hAnsi="Avenir Book"/>
          <w:b/>
          <w:bCs/>
          <w:color w:val="4472C4" w:themeColor="accent1"/>
          <w:sz w:val="20"/>
          <w:szCs w:val="20"/>
        </w:rPr>
      </w:pPr>
    </w:p>
    <w:p w:rsidR="00597986" w:rsidRPr="009C4C63" w:rsidRDefault="0093666F"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 L'EDUCATION NATIONALE</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38 Arrêté du 22 mai 2026 fixant la composition et les parts respectives de femmes et d'hommes des commissions administratives paritaires compétentes pour les corps relevant des ministres chargés de l'éducation nationale, de l'enseignement supérieur, de la recherche, de la jeunesse et des sports</w:t>
      </w:r>
      <w:r w:rsidRPr="009C4C63">
        <w:rPr>
          <w:rFonts w:ascii="Avenir Book" w:hAnsi="Avenir Book"/>
          <w:b/>
          <w:bCs/>
          <w:color w:val="000000" w:themeColor="text1"/>
          <w:sz w:val="20"/>
          <w:szCs w:val="20"/>
        </w:rPr>
        <w:br/>
        <w:t>        </w:t>
      </w:r>
      <w:hyperlink r:id="rId48" w:tgtFrame="_blank" w:history="1">
        <w:r w:rsidRPr="009C4C63">
          <w:rPr>
            <w:rStyle w:val="Lienhypertexte"/>
            <w:rFonts w:ascii="Avenir Book" w:hAnsi="Avenir Book"/>
            <w:b/>
            <w:bCs/>
            <w:sz w:val="20"/>
            <w:szCs w:val="20"/>
          </w:rPr>
          <w:t>https://www.legifrance.gouv.fr/jorf/id/JORFTEXT000054180684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39 Arrêté du 22 mai 2026 fixant les effectifs et les parts respectives de femmes et d'hommes pour l'élection des représentants du personnel aux comités sociaux d'administration ministériels, de l'administration centrale, des services déconcentrés et de certains établissements publics des ministères chargés de l'éducation nationale, de l'enseignement supérieur, de la recherche, de la jeunesse et des sports</w:t>
      </w:r>
      <w:r w:rsidRPr="009C4C63">
        <w:rPr>
          <w:rFonts w:ascii="Avenir Book" w:hAnsi="Avenir Book"/>
          <w:b/>
          <w:bCs/>
          <w:color w:val="000000" w:themeColor="text1"/>
          <w:sz w:val="20"/>
          <w:szCs w:val="20"/>
        </w:rPr>
        <w:br/>
        <w:t>        </w:t>
      </w:r>
      <w:hyperlink r:id="rId49" w:tgtFrame="_blank" w:history="1">
        <w:r w:rsidRPr="009C4C63">
          <w:rPr>
            <w:rStyle w:val="Lienhypertexte"/>
            <w:rFonts w:ascii="Avenir Book" w:hAnsi="Avenir Book"/>
            <w:b/>
            <w:bCs/>
            <w:sz w:val="20"/>
            <w:szCs w:val="20"/>
          </w:rPr>
          <w:t>https://www.legifrance.gouv.fr/jorf/id/JORFTEXT000054180735</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40 Arrêté du 27 mai 2026 fixant le nombre de représentants des maîtres au sein du comité consultatif ministériel des maîtres de l'enseignement privé sous contrat et les parts respectives de femmes et d'hommes composant les effectifs représentés au sein de ce comité</w:t>
      </w:r>
      <w:r w:rsidRPr="009C4C63">
        <w:rPr>
          <w:rFonts w:ascii="Avenir Book" w:hAnsi="Avenir Book"/>
          <w:b/>
          <w:bCs/>
          <w:color w:val="000000" w:themeColor="text1"/>
          <w:sz w:val="20"/>
          <w:szCs w:val="20"/>
        </w:rPr>
        <w:br/>
        <w:t>        </w:t>
      </w:r>
      <w:hyperlink r:id="rId50" w:tgtFrame="_blank" w:history="1">
        <w:r w:rsidRPr="009C4C63">
          <w:rPr>
            <w:rStyle w:val="Lienhypertexte"/>
            <w:rFonts w:ascii="Avenir Book" w:hAnsi="Avenir Book"/>
            <w:b/>
            <w:bCs/>
            <w:sz w:val="20"/>
            <w:szCs w:val="20"/>
          </w:rPr>
          <w:t>https://www.legifrance.gouv.fr/jorf/id/JORFTEXT000054180790</w:t>
        </w:r>
      </w:hyperlink>
      <w:r w:rsidRPr="009C4C63">
        <w:rPr>
          <w:rFonts w:ascii="Avenir Book" w:hAnsi="Avenir Book"/>
          <w:b/>
          <w:bCs/>
          <w:color w:val="000000" w:themeColor="text1"/>
          <w:sz w:val="20"/>
          <w:szCs w:val="20"/>
        </w:rPr>
        <w:br/>
      </w:r>
    </w:p>
    <w:p w:rsidR="0093666F" w:rsidRPr="009C4C63" w:rsidRDefault="0093666F"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br/>
      </w:r>
      <w:r w:rsidRPr="009C4C63">
        <w:rPr>
          <w:rFonts w:ascii="Avenir Book" w:hAnsi="Avenir Book"/>
          <w:b/>
          <w:bCs/>
          <w:color w:val="4472C4" w:themeColor="accent1"/>
          <w:sz w:val="20"/>
          <w:szCs w:val="20"/>
        </w:rPr>
        <w:t>°    MINISTERE DE L'EUROPE ET DES AFFAIRES ETRANGERES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xml:space="preserve">        41 Arrêté du 28 mai 2026 portant création du </w:t>
      </w:r>
      <w:r w:rsidRPr="009C4C63">
        <w:rPr>
          <w:rFonts w:ascii="Avenir Book" w:hAnsi="Avenir Book"/>
          <w:b/>
          <w:bCs/>
          <w:caps/>
          <w:color w:val="000000" w:themeColor="text1"/>
          <w:sz w:val="20"/>
          <w:szCs w:val="20"/>
        </w:rPr>
        <w:t>comité social d'administration d'établissement public de l'Agence pour l'enseignement français à l'étranger</w:t>
      </w:r>
      <w:r w:rsidRPr="009C4C63">
        <w:rPr>
          <w:rFonts w:ascii="Avenir Book" w:hAnsi="Avenir Book"/>
          <w:b/>
          <w:bCs/>
          <w:color w:val="000000" w:themeColor="text1"/>
          <w:sz w:val="20"/>
          <w:szCs w:val="20"/>
        </w:rPr>
        <w:br/>
        <w:t>        </w:t>
      </w:r>
      <w:hyperlink r:id="rId51" w:tgtFrame="_blank" w:history="1">
        <w:r w:rsidRPr="009C4C63">
          <w:rPr>
            <w:rStyle w:val="Lienhypertexte"/>
            <w:rFonts w:ascii="Avenir Book" w:hAnsi="Avenir Book"/>
            <w:b/>
            <w:bCs/>
            <w:sz w:val="20"/>
            <w:szCs w:val="20"/>
          </w:rPr>
          <w:t>https://www.legifrance.gouv.fr/jorf/id/JORFTEXT000054180804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xml:space="preserve">        42 Arrêté du 30 mai 2026 relatif à la </w:t>
      </w:r>
      <w:r w:rsidRPr="009C4C63">
        <w:rPr>
          <w:rFonts w:ascii="Avenir Book" w:hAnsi="Avenir Book"/>
          <w:b/>
          <w:bCs/>
          <w:caps/>
          <w:color w:val="000000" w:themeColor="text1"/>
          <w:sz w:val="20"/>
          <w:szCs w:val="20"/>
        </w:rPr>
        <w:t>commission consultative paritaire compétente à l'égard des agents contractuels du ministère de l'Europe et des affaires étrangères</w:t>
      </w:r>
      <w:r w:rsidRPr="009C4C63">
        <w:rPr>
          <w:rFonts w:ascii="Avenir Book" w:hAnsi="Avenir Book"/>
          <w:b/>
          <w:bCs/>
          <w:color w:val="000000" w:themeColor="text1"/>
          <w:sz w:val="20"/>
          <w:szCs w:val="20"/>
        </w:rPr>
        <w:br/>
        <w:t>        </w:t>
      </w:r>
      <w:hyperlink r:id="rId52" w:tgtFrame="_blank" w:history="1">
        <w:r w:rsidRPr="009C4C63">
          <w:rPr>
            <w:rStyle w:val="Lienhypertexte"/>
            <w:rFonts w:ascii="Avenir Book" w:hAnsi="Avenir Book"/>
            <w:b/>
            <w:bCs/>
            <w:sz w:val="20"/>
            <w:szCs w:val="20"/>
          </w:rPr>
          <w:t>https://www.legifrance.gouv.fr/jorf/id/JORFTEXT000054180836</w:t>
        </w:r>
      </w:hyperlink>
      <w:r w:rsidRPr="009C4C63">
        <w:rPr>
          <w:rFonts w:ascii="Avenir Book" w:hAnsi="Avenir Book"/>
          <w:b/>
          <w:bCs/>
          <w:color w:val="000000" w:themeColor="text1"/>
          <w:sz w:val="20"/>
          <w:szCs w:val="20"/>
        </w:rPr>
        <w:br/>
      </w:r>
    </w:p>
    <w:p w:rsidR="0093666F" w:rsidRPr="009C4C63" w:rsidRDefault="004A2C56"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DES TRANSPORTS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xml:space="preserve">        53 Arrêté du 2 juin 2026 portant création et composition d'une commission administrative paritaire compétente à l'égard du corps des ingénieurs électroniciens des systèmes de la sécurité </w:t>
      </w:r>
      <w:r w:rsidRPr="009C4C63">
        <w:rPr>
          <w:rFonts w:ascii="Avenir Book" w:hAnsi="Avenir Book"/>
          <w:b/>
          <w:bCs/>
          <w:color w:val="000000" w:themeColor="text1"/>
          <w:sz w:val="20"/>
          <w:szCs w:val="20"/>
        </w:rPr>
        <w:lastRenderedPageBreak/>
        <w:t>aérienne</w:t>
      </w:r>
      <w:r w:rsidRPr="009C4C63">
        <w:rPr>
          <w:rFonts w:ascii="Avenir Book" w:hAnsi="Avenir Book"/>
          <w:b/>
          <w:bCs/>
          <w:color w:val="000000" w:themeColor="text1"/>
          <w:sz w:val="20"/>
          <w:szCs w:val="20"/>
        </w:rPr>
        <w:br/>
        <w:t>        </w:t>
      </w:r>
      <w:hyperlink r:id="rId53" w:tgtFrame="_blank" w:history="1">
        <w:r w:rsidRPr="009C4C63">
          <w:rPr>
            <w:rStyle w:val="Lienhypertexte"/>
            <w:rFonts w:ascii="Avenir Book" w:hAnsi="Avenir Book"/>
            <w:b/>
            <w:bCs/>
            <w:sz w:val="20"/>
            <w:szCs w:val="20"/>
          </w:rPr>
          <w:t>https://www.legifrance.gouv.fr/jorf/id/JORFTEXT000054181042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54 Arrêté du 2 juin 2026 portant création et composition d'une commission administrative paritaire compétente à l'égard du corps des ingénieurs des études et de l'exploitation de l'aviation civile</w:t>
      </w:r>
      <w:r w:rsidRPr="009C4C63">
        <w:rPr>
          <w:rFonts w:ascii="Avenir Book" w:hAnsi="Avenir Book"/>
          <w:b/>
          <w:bCs/>
          <w:color w:val="000000" w:themeColor="text1"/>
          <w:sz w:val="20"/>
          <w:szCs w:val="20"/>
        </w:rPr>
        <w:br/>
        <w:t>        </w:t>
      </w:r>
      <w:hyperlink r:id="rId54" w:tgtFrame="_blank" w:history="1">
        <w:r w:rsidRPr="009C4C63">
          <w:rPr>
            <w:rStyle w:val="Lienhypertexte"/>
            <w:rFonts w:ascii="Avenir Book" w:hAnsi="Avenir Book"/>
            <w:b/>
            <w:bCs/>
            <w:sz w:val="20"/>
            <w:szCs w:val="20"/>
          </w:rPr>
          <w:t>https://www.legifrance.gouv.fr/jorf/id/JORFTEXT000054181060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55 Arrêté du 2 juin 2026 portant création et composition d'une commission administrative paritaire compétente à l'égard du corps des techniciens supérieurs des études et de l'exploitation de l'aviation civile</w:t>
      </w:r>
      <w:r w:rsidRPr="009C4C63">
        <w:rPr>
          <w:rFonts w:ascii="Avenir Book" w:hAnsi="Avenir Book"/>
          <w:b/>
          <w:bCs/>
          <w:color w:val="000000" w:themeColor="text1"/>
          <w:sz w:val="20"/>
          <w:szCs w:val="20"/>
        </w:rPr>
        <w:br/>
        <w:t>        </w:t>
      </w:r>
      <w:hyperlink r:id="rId55" w:tgtFrame="_blank" w:history="1">
        <w:r w:rsidRPr="009C4C63">
          <w:rPr>
            <w:rStyle w:val="Lienhypertexte"/>
            <w:rFonts w:ascii="Avenir Book" w:hAnsi="Avenir Book"/>
            <w:b/>
            <w:bCs/>
            <w:sz w:val="20"/>
            <w:szCs w:val="20"/>
          </w:rPr>
          <w:t>https://www.legifrance.gouv.fr/jorf/id/JORFTEXT000054181078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56 Arrêté du 2 juin 2026 portant création et composition d'une commission administrative paritaire compétente à l'égard du corps des ingénieurs du contrôle de la navigation aérienne</w:t>
      </w:r>
      <w:r w:rsidRPr="009C4C63">
        <w:rPr>
          <w:rFonts w:ascii="Avenir Book" w:hAnsi="Avenir Book"/>
          <w:b/>
          <w:bCs/>
          <w:color w:val="000000" w:themeColor="text1"/>
          <w:sz w:val="20"/>
          <w:szCs w:val="20"/>
        </w:rPr>
        <w:br/>
        <w:t>        </w:t>
      </w:r>
      <w:hyperlink r:id="rId56" w:tgtFrame="_blank" w:history="1">
        <w:r w:rsidRPr="009C4C63">
          <w:rPr>
            <w:rStyle w:val="Lienhypertexte"/>
            <w:rFonts w:ascii="Avenir Book" w:hAnsi="Avenir Book"/>
            <w:b/>
            <w:bCs/>
            <w:sz w:val="20"/>
            <w:szCs w:val="20"/>
          </w:rPr>
          <w:t>https://www.legifrance.gouv.fr/jorf/id/JORFTEXT000054181096</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57 Arrêté du 2 juin 2026 portant création de comités sociaux d'administration et de formations spécialisées à la direction générale de l'aviation civile et à l'</w:t>
      </w:r>
      <w:proofErr w:type="spellStart"/>
      <w:r w:rsidRPr="009C4C63">
        <w:rPr>
          <w:rFonts w:ascii="Avenir Book" w:hAnsi="Avenir Book"/>
          <w:b/>
          <w:bCs/>
          <w:color w:val="000000" w:themeColor="text1"/>
          <w:sz w:val="20"/>
          <w:szCs w:val="20"/>
        </w:rPr>
        <w:t>Ecole</w:t>
      </w:r>
      <w:proofErr w:type="spellEnd"/>
      <w:r w:rsidRPr="009C4C63">
        <w:rPr>
          <w:rFonts w:ascii="Avenir Book" w:hAnsi="Avenir Book"/>
          <w:b/>
          <w:bCs/>
          <w:color w:val="000000" w:themeColor="text1"/>
          <w:sz w:val="20"/>
          <w:szCs w:val="20"/>
        </w:rPr>
        <w:t xml:space="preserve"> nationale de l'aviation civile</w:t>
      </w:r>
      <w:r w:rsidRPr="009C4C63">
        <w:rPr>
          <w:rFonts w:ascii="Avenir Book" w:hAnsi="Avenir Book"/>
          <w:b/>
          <w:bCs/>
          <w:color w:val="000000" w:themeColor="text1"/>
          <w:sz w:val="20"/>
          <w:szCs w:val="20"/>
        </w:rPr>
        <w:br/>
        <w:t>        </w:t>
      </w:r>
      <w:hyperlink r:id="rId57" w:tgtFrame="_blank" w:history="1">
        <w:r w:rsidRPr="009C4C63">
          <w:rPr>
            <w:rStyle w:val="Lienhypertexte"/>
            <w:rFonts w:ascii="Avenir Book" w:hAnsi="Avenir Book"/>
            <w:b/>
            <w:bCs/>
            <w:sz w:val="20"/>
            <w:szCs w:val="20"/>
          </w:rPr>
          <w:t>https://www.legifrance.gouv.fr/jorf/id/JORFTEXT000054181114</w:t>
        </w:r>
      </w:hyperlink>
    </w:p>
    <w:p w:rsidR="004A2C56" w:rsidRPr="009C4C63" w:rsidRDefault="004A2C56" w:rsidP="00932C8F">
      <w:pPr>
        <w:rPr>
          <w:rFonts w:ascii="Avenir Book" w:hAnsi="Avenir Book"/>
          <w:b/>
          <w:bCs/>
          <w:color w:val="000000" w:themeColor="text1"/>
          <w:sz w:val="20"/>
          <w:szCs w:val="20"/>
        </w:rPr>
      </w:pPr>
    </w:p>
    <w:p w:rsidR="005A24B2" w:rsidRPr="009C4C63" w:rsidRDefault="005A24B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 juin</w:t>
      </w:r>
    </w:p>
    <w:p w:rsidR="001D014E" w:rsidRPr="009C4C63" w:rsidRDefault="001D014E" w:rsidP="00BD3CFA">
      <w:pPr>
        <w:jc w:val="both"/>
        <w:rPr>
          <w:rFonts w:ascii="Avenir Book" w:hAnsi="Avenir Book"/>
          <w:b/>
          <w:bCs/>
          <w:color w:val="4472C4" w:themeColor="accent1"/>
          <w:sz w:val="20"/>
          <w:szCs w:val="20"/>
        </w:rPr>
      </w:pPr>
    </w:p>
    <w:p w:rsidR="005A24B2" w:rsidRPr="009C4C63" w:rsidRDefault="005A24B2" w:rsidP="005A24B2">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PROFESSIONNELLES AU MINISTÈRE DE L’INTÉRIEUR :</w:t>
      </w:r>
    </w:p>
    <w:p w:rsidR="005A24B2" w:rsidRPr="009C4C63" w:rsidRDefault="005A24B2" w:rsidP="00BD3CFA">
      <w:pPr>
        <w:jc w:val="both"/>
        <w:rPr>
          <w:rFonts w:ascii="Avenir Book" w:hAnsi="Avenir Book"/>
          <w:b/>
          <w:bCs/>
          <w:color w:val="4472C4" w:themeColor="accent1"/>
          <w:sz w:val="10"/>
          <w:szCs w:val="10"/>
        </w:rPr>
      </w:pPr>
    </w:p>
    <w:p w:rsidR="005A24B2" w:rsidRPr="009C4C63" w:rsidRDefault="005A24B2"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9C70EE" w:rsidRPr="009C4C63">
        <w:rPr>
          <w:rFonts w:ascii="Avenir Book" w:hAnsi="Avenir Book"/>
          <w:b/>
          <w:bCs/>
          <w:color w:val="000000" w:themeColor="text1"/>
          <w:sz w:val="20"/>
          <w:szCs w:val="20"/>
        </w:rPr>
        <w:t xml:space="preserve">C.A.P. INTÉRIEUR : </w:t>
      </w:r>
      <w:r w:rsidRPr="009C4C63">
        <w:rPr>
          <w:rFonts w:ascii="Avenir Book" w:hAnsi="Avenir Book"/>
          <w:b/>
          <w:bCs/>
          <w:color w:val="000000" w:themeColor="text1"/>
          <w:sz w:val="20"/>
          <w:szCs w:val="20"/>
        </w:rPr>
        <w:t>Arrêté du 1er juin 2026 relatif aux commissions administratives paritaires compétentes à l'égard de certains corps de fonctionnaires du ministère de l'intérieur.</w:t>
      </w:r>
    </w:p>
    <w:p w:rsidR="005A24B2" w:rsidRPr="009C4C63" w:rsidRDefault="005A24B2" w:rsidP="009C70EE">
      <w:pPr>
        <w:rPr>
          <w:rFonts w:ascii="Avenir Book" w:hAnsi="Avenir Book"/>
          <w:b/>
          <w:bCs/>
          <w:color w:val="000000" w:themeColor="text1"/>
          <w:sz w:val="20"/>
          <w:szCs w:val="20"/>
        </w:rPr>
      </w:pPr>
      <w:r w:rsidRPr="009C4C63">
        <w:rPr>
          <w:rFonts w:ascii="Avenir Book" w:hAnsi="Avenir Book"/>
          <w:b/>
          <w:bCs/>
          <w:color w:val="000000" w:themeColor="text1"/>
          <w:sz w:val="20"/>
          <w:szCs w:val="20"/>
        </w:rPr>
        <w:t>CAP Nationale, Encadrement supérieur, Corps concernés, Administrateurs de l'État.</w:t>
      </w:r>
    </w:p>
    <w:p w:rsidR="005A24B2" w:rsidRPr="009C4C63" w:rsidRDefault="005A24B2" w:rsidP="009C70EE">
      <w:pPr>
        <w:ind w:left="708"/>
        <w:rPr>
          <w:rFonts w:ascii="Avenir Book" w:hAnsi="Avenir Book"/>
          <w:b/>
          <w:bCs/>
          <w:color w:val="000000" w:themeColor="text1"/>
          <w:sz w:val="10"/>
          <w:szCs w:val="10"/>
        </w:rPr>
      </w:pP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58" w:anchor="JORFSCTA000054171221" w:history="1">
        <w:r w:rsidR="009C70EE" w:rsidRPr="009C4C63">
          <w:rPr>
            <w:rFonts w:ascii="Avenir Book" w:hAnsi="Avenir Book" w:cs="Arial"/>
            <w:b/>
            <w:bCs/>
            <w:color w:val="0000FF"/>
            <w:sz w:val="20"/>
            <w:szCs w:val="20"/>
            <w:u w:val="single"/>
          </w:rPr>
          <w:t>Chapitre Ier : Commissions administratives paritaires nationales (Articles 1 à 5)</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59" w:anchor="JORFSCTA000054171222" w:history="1">
        <w:r w:rsidR="009C70EE" w:rsidRPr="009C4C63">
          <w:rPr>
            <w:rFonts w:ascii="Avenir Book" w:hAnsi="Avenir Book" w:cs="Arial"/>
            <w:b/>
            <w:bCs/>
            <w:color w:val="0000FF"/>
            <w:sz w:val="20"/>
            <w:szCs w:val="20"/>
            <w:u w:val="single"/>
          </w:rPr>
          <w:t>Chapitre II : Commissions administratives paritaires locales (Articles 6 à 12)</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60" w:anchor="JORFSCTA000054171223" w:history="1">
        <w:r w:rsidR="009C70EE" w:rsidRPr="009C4C63">
          <w:rPr>
            <w:rFonts w:ascii="Avenir Book" w:hAnsi="Avenir Book" w:cs="Arial"/>
            <w:b/>
            <w:bCs/>
            <w:color w:val="0000FF"/>
            <w:sz w:val="20"/>
            <w:szCs w:val="20"/>
            <w:u w:val="single"/>
          </w:rPr>
          <w:t>Chapitre III : Dispositions transitoires et finales (Articles 13 à 16)</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61" w:anchor="JORFSCTA000054171224" w:history="1">
        <w:r w:rsidR="009C70EE" w:rsidRPr="009C4C63">
          <w:rPr>
            <w:rFonts w:ascii="Avenir Book" w:hAnsi="Avenir Book" w:cs="Arial"/>
            <w:b/>
            <w:bCs/>
            <w:color w:val="0000FF"/>
            <w:sz w:val="20"/>
            <w:szCs w:val="20"/>
            <w:u w:val="single"/>
          </w:rPr>
          <w:t>Annexe</w:t>
        </w:r>
      </w:hyperlink>
    </w:p>
    <w:p w:rsidR="009C70EE" w:rsidRPr="009C4C63" w:rsidRDefault="009C70EE" w:rsidP="009C70EE">
      <w:pPr>
        <w:ind w:left="708"/>
        <w:rPr>
          <w:rFonts w:ascii="Avenir Book" w:hAnsi="Avenir Book"/>
          <w:b/>
          <w:bCs/>
          <w:color w:val="000000" w:themeColor="text1"/>
          <w:sz w:val="10"/>
          <w:szCs w:val="1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Sont créées, auprès du directeur des ressources humaines du secrétariat général, des commissions administratives paritaires nationales compétentes à l’égard de certains corps de fonctionnaires du ministère de l’intérieur. La liste de ces commissions et des corps en relevant est fixée. Cf. ci-joint, arrêté.</w:t>
      </w:r>
    </w:p>
    <w:p w:rsidR="009C70EE" w:rsidRPr="009C4C63" w:rsidRDefault="009C70EE" w:rsidP="005A24B2">
      <w:pPr>
        <w:rPr>
          <w:rFonts w:ascii="Avenir Book" w:hAnsi="Avenir Book"/>
          <w:b/>
          <w:bCs/>
          <w:color w:val="000000" w:themeColor="text1"/>
          <w:sz w:val="10"/>
          <w:szCs w:val="10"/>
        </w:rPr>
      </w:pPr>
    </w:p>
    <w:p w:rsidR="005A24B2" w:rsidRPr="009C4C63" w:rsidRDefault="00000000" w:rsidP="005A24B2">
      <w:pPr>
        <w:rPr>
          <w:rFonts w:ascii="Avenir Book" w:hAnsi="Avenir Book"/>
          <w:b/>
          <w:bCs/>
          <w:color w:val="000000" w:themeColor="text1"/>
          <w:sz w:val="20"/>
          <w:szCs w:val="20"/>
        </w:rPr>
      </w:pPr>
      <w:hyperlink r:id="rId62" w:tgtFrame="_blank" w:history="1">
        <w:r w:rsidR="005A24B2" w:rsidRPr="009C4C63">
          <w:rPr>
            <w:rStyle w:val="Lienhypertexte"/>
            <w:rFonts w:ascii="Avenir Book" w:hAnsi="Avenir Book"/>
            <w:b/>
            <w:bCs/>
            <w:color w:val="000000" w:themeColor="text1"/>
            <w:sz w:val="20"/>
            <w:szCs w:val="20"/>
          </w:rPr>
          <w:t>https://www.legifrance.gouv.fr/jorf/id/JORFTEXT000054171191</w:t>
        </w:r>
      </w:hyperlink>
      <w:r w:rsidR="005A24B2" w:rsidRPr="009C4C63">
        <w:rPr>
          <w:rFonts w:ascii="Avenir Book" w:hAnsi="Avenir Book"/>
          <w:b/>
          <w:bCs/>
          <w:color w:val="000000" w:themeColor="text1"/>
          <w:sz w:val="20"/>
          <w:szCs w:val="20"/>
        </w:rPr>
        <w:br/>
      </w:r>
      <w:r w:rsidR="005A24B2" w:rsidRPr="009C4C63">
        <w:rPr>
          <w:rFonts w:ascii="Avenir Book" w:hAnsi="Avenir Book"/>
          <w:b/>
          <w:bCs/>
          <w:color w:val="000000" w:themeColor="text1"/>
          <w:sz w:val="20"/>
          <w:szCs w:val="20"/>
        </w:rPr>
        <w:br/>
        <w:t xml:space="preserve">- </w:t>
      </w:r>
      <w:r w:rsidR="009C70EE" w:rsidRPr="009C4C63">
        <w:rPr>
          <w:rFonts w:ascii="Avenir Book" w:hAnsi="Avenir Book"/>
          <w:b/>
          <w:bCs/>
          <w:color w:val="000000" w:themeColor="text1"/>
          <w:sz w:val="20"/>
          <w:szCs w:val="20"/>
        </w:rPr>
        <w:t>ÉLECTIONS INTÉRIEUR FEMMES-HOMMES : a</w:t>
      </w:r>
      <w:r w:rsidR="005A24B2" w:rsidRPr="009C4C63">
        <w:rPr>
          <w:rFonts w:ascii="Avenir Book" w:hAnsi="Avenir Book"/>
          <w:b/>
          <w:bCs/>
          <w:color w:val="000000" w:themeColor="text1"/>
          <w:sz w:val="20"/>
          <w:szCs w:val="20"/>
        </w:rPr>
        <w:t>rrêté du 1er juin 2026 relatif à la représentation des femmes et des hommes au sein des commissions administratives paritaires compétentes à l'égard de certains corps de fonctionnaires du ministère de l'intérieur.</w:t>
      </w:r>
    </w:p>
    <w:p w:rsidR="005A24B2" w:rsidRPr="009C4C63" w:rsidRDefault="005A24B2" w:rsidP="005A24B2">
      <w:pPr>
        <w:rPr>
          <w:rFonts w:ascii="Avenir Book" w:hAnsi="Avenir Book"/>
          <w:b/>
          <w:bCs/>
          <w:color w:val="000000" w:themeColor="text1"/>
          <w:sz w:val="20"/>
          <w:szCs w:val="2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Les parts respectives de femmes et d'hommes composant les effectifs pris en compte pour la détermination du nombre de représentants du personnel au sein des commissions administratives paritaires du ministère de l'intérieur pour l'élection organisée en 2026, appréciés au 1</w:t>
      </w:r>
      <w:r w:rsidRPr="009C4C63">
        <w:rPr>
          <w:rFonts w:ascii="Avenir Book" w:hAnsi="Avenir Book"/>
          <w:b/>
          <w:bCs/>
          <w:color w:val="000000" w:themeColor="text1"/>
          <w:sz w:val="20"/>
          <w:szCs w:val="20"/>
          <w:vertAlign w:val="superscript"/>
        </w:rPr>
        <w:t>er</w:t>
      </w:r>
      <w:r w:rsidRPr="009C4C63">
        <w:rPr>
          <w:rFonts w:ascii="Avenir Book" w:hAnsi="Avenir Book"/>
          <w:b/>
          <w:bCs/>
          <w:color w:val="000000" w:themeColor="text1"/>
          <w:sz w:val="20"/>
          <w:szCs w:val="20"/>
        </w:rPr>
        <w:t> janvier 2026, figurent en annexe. Cf. ci-joint, arrêté.</w:t>
      </w:r>
    </w:p>
    <w:p w:rsidR="009C70EE" w:rsidRPr="009C4C63" w:rsidRDefault="009C70EE" w:rsidP="005A24B2">
      <w:pPr>
        <w:rPr>
          <w:rFonts w:ascii="Avenir Book" w:hAnsi="Avenir Book"/>
          <w:b/>
          <w:bCs/>
          <w:color w:val="000000" w:themeColor="text1"/>
          <w:sz w:val="20"/>
          <w:szCs w:val="20"/>
        </w:rPr>
      </w:pPr>
    </w:p>
    <w:p w:rsidR="005A24B2" w:rsidRPr="009C4C63" w:rsidRDefault="00000000" w:rsidP="005A24B2">
      <w:pPr>
        <w:rPr>
          <w:rFonts w:ascii="Avenir Book" w:hAnsi="Avenir Book"/>
          <w:b/>
          <w:bCs/>
          <w:color w:val="000000" w:themeColor="text1"/>
          <w:sz w:val="20"/>
          <w:szCs w:val="20"/>
        </w:rPr>
      </w:pPr>
      <w:hyperlink r:id="rId63" w:tgtFrame="_blank" w:history="1">
        <w:r w:rsidR="005A24B2" w:rsidRPr="009C4C63">
          <w:rPr>
            <w:rStyle w:val="Lienhypertexte"/>
            <w:rFonts w:ascii="Avenir Book" w:hAnsi="Avenir Book"/>
            <w:b/>
            <w:bCs/>
            <w:color w:val="000000" w:themeColor="text1"/>
            <w:sz w:val="20"/>
            <w:szCs w:val="20"/>
          </w:rPr>
          <w:t>https://www.legifrance.gouv.fr/jorf/id/JORFTEXT000054171265</w:t>
        </w:r>
      </w:hyperlink>
      <w:r w:rsidR="005A24B2" w:rsidRPr="009C4C63">
        <w:rPr>
          <w:rFonts w:ascii="Avenir Book" w:hAnsi="Avenir Book"/>
          <w:b/>
          <w:bCs/>
          <w:color w:val="000000" w:themeColor="text1"/>
          <w:sz w:val="20"/>
          <w:szCs w:val="20"/>
        </w:rPr>
        <w:br/>
      </w: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xml:space="preserve">J.O. DU 3 JUIN : ° RECTIFICATIF INTÉRIEUR : J.O. DU 3 JUIN : </w:t>
      </w:r>
    </w:p>
    <w:p w:rsidR="00795DCC" w:rsidRPr="009C4C63" w:rsidRDefault="00795DCC" w:rsidP="00795DCC">
      <w:pPr>
        <w:rPr>
          <w:rFonts w:ascii="Avenir Book" w:hAnsi="Avenir Book"/>
          <w:b/>
          <w:bCs/>
          <w:i/>
          <w:iCs/>
          <w:color w:val="000000" w:themeColor="text1"/>
          <w:sz w:val="20"/>
          <w:szCs w:val="20"/>
        </w:rPr>
      </w:pP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du 28 mai 2026 modifiant l'arrêté du 3 juin 2022 relatif à la représentation des femmes et des hommes au sein des comités sociaux d'administration des services déconcentrés de la police nationale et de l'École nationale supérieure de la police.</w:t>
      </w:r>
    </w:p>
    <w:p w:rsidR="00795DCC" w:rsidRPr="009C4C63" w:rsidRDefault="00000000" w:rsidP="00795DCC">
      <w:pPr>
        <w:rPr>
          <w:rFonts w:ascii="Avenir Book" w:hAnsi="Avenir Book"/>
          <w:b/>
          <w:bCs/>
          <w:i/>
          <w:iCs/>
          <w:color w:val="000000" w:themeColor="text1"/>
          <w:sz w:val="20"/>
          <w:szCs w:val="20"/>
        </w:rPr>
      </w:pPr>
      <w:hyperlink r:id="rId64" w:tgtFrame="_blank" w:history="1">
        <w:r w:rsidR="00795DCC" w:rsidRPr="009C4C63">
          <w:rPr>
            <w:rStyle w:val="Lienhypertexte"/>
            <w:rFonts w:ascii="Avenir Book" w:hAnsi="Avenir Book"/>
            <w:b/>
            <w:bCs/>
            <w:i/>
            <w:iCs/>
            <w:sz w:val="20"/>
            <w:szCs w:val="20"/>
          </w:rPr>
          <w:t>https://www.legifrance.gouv.fr/jorf/id/JORFTEXT000054179856</w:t>
        </w:r>
      </w:hyperlink>
    </w:p>
    <w:p w:rsidR="00795DCC" w:rsidRPr="009C4C63" w:rsidRDefault="00795DCC" w:rsidP="005A24B2">
      <w:pPr>
        <w:rPr>
          <w:rFonts w:ascii="Avenir Book" w:hAnsi="Avenir Book"/>
          <w:b/>
          <w:bCs/>
          <w:color w:val="000000" w:themeColor="text1"/>
          <w:sz w:val="20"/>
          <w:szCs w:val="20"/>
        </w:rPr>
      </w:pPr>
    </w:p>
    <w:p w:rsidR="00795DCC" w:rsidRPr="009C4C63" w:rsidRDefault="00795DCC" w:rsidP="005A24B2">
      <w:pPr>
        <w:rPr>
          <w:rFonts w:ascii="Avenir Book" w:hAnsi="Avenir Book"/>
          <w:b/>
          <w:bCs/>
          <w:color w:val="000000" w:themeColor="text1"/>
          <w:sz w:val="20"/>
          <w:szCs w:val="20"/>
        </w:rPr>
      </w:pPr>
    </w:p>
    <w:p w:rsidR="00351562" w:rsidRPr="009C4C63" w:rsidRDefault="00351562" w:rsidP="00351562">
      <w:pPr>
        <w:ind w:right="57"/>
        <w:jc w:val="both"/>
        <w:rPr>
          <w:rFonts w:ascii="Avenir Book" w:hAnsi="Avenir Book"/>
          <w:b/>
          <w:bCs/>
          <w:color w:val="0070C0"/>
          <w:sz w:val="21"/>
          <w:szCs w:val="21"/>
        </w:rPr>
      </w:pPr>
      <w:r w:rsidRPr="009C4C63">
        <w:rPr>
          <w:rFonts w:ascii="Avenir Book" w:hAnsi="Avenir Book"/>
          <w:b/>
          <w:bCs/>
          <w:color w:val="0070C0"/>
          <w:sz w:val="21"/>
          <w:szCs w:val="21"/>
        </w:rPr>
        <w:t>° ÉLECTIONS MINISTÈRE DE L’ENVIRONNEMENT :</w:t>
      </w:r>
    </w:p>
    <w:p w:rsidR="00351562" w:rsidRPr="009C4C63" w:rsidRDefault="00351562" w:rsidP="00351562">
      <w:pPr>
        <w:ind w:right="57"/>
        <w:jc w:val="both"/>
        <w:rPr>
          <w:rFonts w:ascii="Avenir Book" w:hAnsi="Avenir Book"/>
          <w:b/>
          <w:bCs/>
          <w:color w:val="000000" w:themeColor="text1"/>
          <w:sz w:val="21"/>
          <w:szCs w:val="21"/>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 arrêté du 26 mai 2026 portant création et composition des commissions consultatives paritaires compétentes à l'égard des agents contractuels de certains établissements publics de l'environnement.</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Le présent arrêté s’applique aux établissements publics de l’environnement relevant de l’article 1er du décret du 12 décembre 2016 susvisé.</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COMMISSION CONSULTATIVE PARITAIRE MINISTÉRIELLE, instituée, auprès du directeur des ressources humaines du ministère de la transition écologique, de la biodiversité et des négociations internationales sur le climat et la nature, du ministère de l’aménagement du</w:t>
      </w:r>
    </w:p>
    <w:p w:rsidR="00351562" w:rsidRPr="009C4C63" w:rsidRDefault="00351562" w:rsidP="00351562">
      <w:pPr>
        <w:ind w:right="57"/>
        <w:jc w:val="both"/>
        <w:rPr>
          <w:rFonts w:ascii="Avenir Book" w:hAnsi="Avenir Book"/>
          <w:b/>
          <w:bCs/>
          <w:color w:val="000000" w:themeColor="text1"/>
          <w:sz w:val="21"/>
          <w:szCs w:val="21"/>
        </w:rPr>
      </w:pPr>
      <w:proofErr w:type="gramStart"/>
      <w:r w:rsidRPr="009C4C63">
        <w:rPr>
          <w:rFonts w:ascii="Avenir Book" w:hAnsi="Avenir Book"/>
          <w:b/>
          <w:bCs/>
          <w:color w:val="000000" w:themeColor="text1"/>
          <w:sz w:val="21"/>
          <w:szCs w:val="21"/>
        </w:rPr>
        <w:t>territoire</w:t>
      </w:r>
      <w:proofErr w:type="gramEnd"/>
      <w:r w:rsidRPr="009C4C63">
        <w:rPr>
          <w:rFonts w:ascii="Avenir Book" w:hAnsi="Avenir Book"/>
          <w:b/>
          <w:bCs/>
          <w:color w:val="000000" w:themeColor="text1"/>
          <w:sz w:val="21"/>
          <w:szCs w:val="21"/>
        </w:rPr>
        <w:t xml:space="preserve"> et de la décentralisation, du ministère des transports et du ministère de la ville et du logement, compétente à l’égard des agents contractuels recrutés dans les établissements mentionnés. </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000000" w:rsidP="00351562">
      <w:pPr>
        <w:ind w:right="57"/>
        <w:jc w:val="both"/>
        <w:rPr>
          <w:rFonts w:ascii="Avenir Book" w:hAnsi="Avenir Book"/>
          <w:b/>
          <w:bCs/>
          <w:color w:val="000000" w:themeColor="text1"/>
          <w:sz w:val="21"/>
          <w:szCs w:val="21"/>
        </w:rPr>
      </w:pPr>
      <w:hyperlink r:id="rId65" w:tgtFrame="_blank" w:history="1">
        <w:r w:rsidR="00351562" w:rsidRPr="009C4C63">
          <w:rPr>
            <w:rStyle w:val="Lienhypertexte"/>
            <w:rFonts w:ascii="Avenir Book" w:hAnsi="Avenir Book"/>
            <w:b/>
            <w:bCs/>
            <w:sz w:val="21"/>
            <w:szCs w:val="21"/>
          </w:rPr>
          <w:t>https://www.legifrance.gouv.fr/jorf/id/JORFTEXT000054171298</w:t>
        </w:r>
      </w:hyperlink>
    </w:p>
    <w:p w:rsidR="00351562" w:rsidRPr="009C4C63" w:rsidRDefault="00351562" w:rsidP="005A24B2">
      <w:pPr>
        <w:rPr>
          <w:rFonts w:ascii="Avenir Book" w:hAnsi="Avenir Book"/>
          <w:b/>
          <w:bCs/>
          <w:color w:val="000000" w:themeColor="text1"/>
          <w:sz w:val="10"/>
          <w:szCs w:val="10"/>
        </w:rPr>
      </w:pPr>
    </w:p>
    <w:p w:rsidR="005A24B2" w:rsidRPr="009C4C63" w:rsidRDefault="005A24B2" w:rsidP="005A24B2">
      <w:pPr>
        <w:rPr>
          <w:rFonts w:ascii="Avenir Book" w:hAnsi="Avenir Book"/>
          <w:b/>
          <w:bCs/>
          <w:color w:val="000000" w:themeColor="text1"/>
          <w:sz w:val="20"/>
          <w:szCs w:val="20"/>
        </w:rPr>
      </w:pPr>
    </w:p>
    <w:p w:rsidR="000801ED" w:rsidRPr="009C4C63" w:rsidRDefault="000801ED" w:rsidP="000801ED">
      <w:pPr>
        <w:rPr>
          <w:rFonts w:ascii="Avenir Book" w:hAnsi="Avenir Book"/>
          <w:b/>
          <w:bCs/>
          <w:color w:val="0070C0"/>
          <w:sz w:val="20"/>
          <w:szCs w:val="20"/>
        </w:rPr>
      </w:pPr>
      <w:r w:rsidRPr="009C4C63">
        <w:rPr>
          <w:rFonts w:ascii="Avenir Book" w:hAnsi="Avenir Book"/>
          <w:b/>
          <w:bCs/>
          <w:color w:val="0070C0"/>
          <w:sz w:val="20"/>
          <w:szCs w:val="20"/>
        </w:rPr>
        <w:t>° ÉLECTIONS DANS LES ÉTABLISSEMENTS ET LES AGENCES DE L’ENVIRONNEMENT</w:t>
      </w:r>
    </w:p>
    <w:p w:rsidR="000801ED" w:rsidRPr="009C4C63" w:rsidRDefault="000801ED" w:rsidP="000801ED">
      <w:pPr>
        <w:rPr>
          <w:rFonts w:ascii="Avenir Book" w:hAnsi="Avenir Book"/>
          <w:sz w:val="10"/>
          <w:szCs w:val="10"/>
        </w:rPr>
      </w:pPr>
    </w:p>
    <w:p w:rsidR="000801ED" w:rsidRPr="009C4C63" w:rsidRDefault="000801ED" w:rsidP="000801ED">
      <w:pPr>
        <w:rPr>
          <w:rFonts w:ascii="Avenir Book" w:hAnsi="Avenir Book" w:cs="Courier New"/>
          <w:color w:val="333333"/>
          <w:sz w:val="20"/>
          <w:szCs w:val="20"/>
        </w:rPr>
      </w:pPr>
      <w:r w:rsidRPr="009C4C63">
        <w:rPr>
          <w:rFonts w:ascii="Avenir Book" w:hAnsi="Avenir Book" w:cs="Courier New"/>
          <w:color w:val="333333"/>
          <w:sz w:val="20"/>
          <w:szCs w:val="20"/>
          <w:shd w:val="clear" w:color="auto" w:fill="FFFFFF"/>
        </w:rPr>
        <w:t>7 Arrêté du </w:t>
      </w:r>
      <w:r w:rsidRPr="009C4C63">
        <w:rPr>
          <w:rFonts w:ascii="Avenir Book" w:hAnsi="Avenir Book" w:cs="Courier New"/>
          <w:color w:val="005A95"/>
          <w:sz w:val="20"/>
          <w:szCs w:val="20"/>
          <w:shd w:val="clear" w:color="auto" w:fill="FFFFFF"/>
        </w:rPr>
        <w:t>26 mai 2026</w:t>
      </w:r>
      <w:r w:rsidRPr="009C4C63">
        <w:rPr>
          <w:rFonts w:ascii="Avenir Book" w:hAnsi="Avenir Book" w:cs="Courier New"/>
          <w:color w:val="333333"/>
          <w:sz w:val="20"/>
          <w:szCs w:val="20"/>
          <w:shd w:val="clear" w:color="auto" w:fill="FFFFFF"/>
        </w:rPr>
        <w:t xml:space="preserve"> portant création et composition des commissions consultatives paritaires compétentes à l'égard des </w:t>
      </w:r>
      <w:r w:rsidRPr="009C4C63">
        <w:rPr>
          <w:rFonts w:ascii="Avenir Book" w:hAnsi="Avenir Book" w:cs="Courier New"/>
          <w:b/>
          <w:bCs/>
          <w:color w:val="333333"/>
          <w:sz w:val="20"/>
          <w:szCs w:val="20"/>
          <w:shd w:val="clear" w:color="auto" w:fill="FFFFFF"/>
        </w:rPr>
        <w:t>agents contractuels des agences de l'eau</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66" w:tgtFrame="_blank" w:history="1">
        <w:r w:rsidRPr="009C4C63">
          <w:rPr>
            <w:rFonts w:ascii="Avenir Book" w:hAnsi="Avenir Book" w:cs="Courier New"/>
            <w:color w:val="005A95"/>
            <w:sz w:val="20"/>
            <w:szCs w:val="20"/>
            <w:u w:val="single"/>
            <w:shd w:val="clear" w:color="auto" w:fill="FFFFFF"/>
          </w:rPr>
          <w:t>https://www.legifrance.gouv.fr/jorf/id/JORFTEXT000054171389</w:t>
        </w:r>
      </w:hyperlink>
      <w:r w:rsidRPr="009C4C63">
        <w:rPr>
          <w:rFonts w:ascii="Avenir Book" w:hAnsi="Avenir Book" w:cs="Courier New"/>
          <w:color w:val="333333"/>
          <w:sz w:val="20"/>
          <w:szCs w:val="20"/>
        </w:rPr>
        <w:br/>
      </w:r>
    </w:p>
    <w:p w:rsidR="000801ED" w:rsidRPr="009C4C63" w:rsidRDefault="000801ED" w:rsidP="000801ED">
      <w:pPr>
        <w:rPr>
          <w:rFonts w:ascii="Avenir Book" w:hAnsi="Avenir Book"/>
          <w:b/>
          <w:bCs/>
          <w:color w:val="000000" w:themeColor="text1"/>
          <w:sz w:val="20"/>
          <w:szCs w:val="20"/>
        </w:rPr>
      </w:pPr>
      <w:r w:rsidRPr="009C4C63">
        <w:rPr>
          <w:rFonts w:ascii="Avenir Book" w:hAnsi="Avenir Book" w:cs="Courier New"/>
          <w:color w:val="333333"/>
          <w:sz w:val="20"/>
          <w:szCs w:val="20"/>
          <w:shd w:val="clear" w:color="auto" w:fill="FFFFFF"/>
        </w:rPr>
        <w:t>8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relatif à la création et à la composition de commissions consultatives compétentes à l'égard des ouvriers des parcs et </w:t>
      </w:r>
      <w:r w:rsidRPr="009C4C63">
        <w:rPr>
          <w:rFonts w:ascii="Avenir Book" w:hAnsi="Avenir Book" w:cs="Courier New"/>
          <w:b/>
          <w:bCs/>
          <w:color w:val="333333"/>
          <w:sz w:val="20"/>
          <w:szCs w:val="20"/>
          <w:shd w:val="clear" w:color="auto" w:fill="FFFFFF"/>
        </w:rPr>
        <w:t>ateliers des ponts et chaussées et des bases aériennes des ministères chargés de l'environnement, de la </w:t>
      </w:r>
      <w:r w:rsidRPr="009C4C63">
        <w:rPr>
          <w:rFonts w:ascii="Avenir Book" w:hAnsi="Avenir Book" w:cs="Courier New"/>
          <w:b/>
          <w:bCs/>
          <w:color w:val="005A95"/>
          <w:sz w:val="20"/>
          <w:szCs w:val="20"/>
          <w:shd w:val="clear" w:color="auto" w:fill="FFFFFF"/>
        </w:rPr>
        <w:t>mer</w:t>
      </w:r>
      <w:r w:rsidRPr="009C4C63">
        <w:rPr>
          <w:rFonts w:ascii="Avenir Book" w:hAnsi="Avenir Book" w:cs="Courier New"/>
          <w:b/>
          <w:bCs/>
          <w:color w:val="333333"/>
          <w:sz w:val="20"/>
          <w:szCs w:val="20"/>
          <w:shd w:val="clear" w:color="auto" w:fill="FFFFFF"/>
        </w:rPr>
        <w:t> et des transports</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67" w:tgtFrame="_blank" w:history="1">
        <w:r w:rsidRPr="009C4C63">
          <w:rPr>
            <w:rFonts w:ascii="Avenir Book" w:hAnsi="Avenir Book" w:cs="Courier New"/>
            <w:color w:val="005A95"/>
            <w:sz w:val="20"/>
            <w:szCs w:val="20"/>
            <w:u w:val="single"/>
            <w:shd w:val="clear" w:color="auto" w:fill="FFFFFF"/>
          </w:rPr>
          <w:t>https://www.legifrance.gouv.fr/jorf/id/JORFTEXT000054171450</w:t>
        </w:r>
      </w:hyperlink>
      <w:r w:rsidRPr="009C4C63">
        <w:rPr>
          <w:rFonts w:ascii="Avenir Book" w:hAnsi="Avenir Book" w:cs="Courier New"/>
          <w:color w:val="333333"/>
          <w:sz w:val="20"/>
          <w:szCs w:val="20"/>
        </w:rPr>
        <w:br/>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9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instituant une commission consultative paritaire compétente à l'égard de certains agents contractuels du ministère de la transition écologique, de la biodiversité et des négociations internationales sur le climat et la nature, </w:t>
      </w:r>
      <w:r w:rsidRPr="009C4C63">
        <w:rPr>
          <w:rFonts w:ascii="Avenir Book" w:hAnsi="Avenir Book" w:cs="Courier New"/>
          <w:b/>
          <w:bCs/>
          <w:color w:val="333333"/>
          <w:sz w:val="20"/>
          <w:szCs w:val="20"/>
          <w:shd w:val="clear" w:color="auto" w:fill="FFFFFF"/>
        </w:rPr>
        <w:t>du ministère de l'aménagement du territoire et de la décentralisation, du ministère des transports et du ministère de la ville et du logement</w:t>
      </w:r>
      <w:r w:rsidRPr="009C4C63">
        <w:rPr>
          <w:rFonts w:ascii="Avenir Book" w:hAnsi="Avenir Book" w:cs="Courier New"/>
          <w:b/>
          <w:bCs/>
          <w:color w:val="333333"/>
          <w:sz w:val="20"/>
          <w:szCs w:val="20"/>
        </w:rPr>
        <w:br/>
      </w:r>
      <w:r w:rsidRPr="009C4C63">
        <w:rPr>
          <w:rFonts w:ascii="Avenir Book" w:hAnsi="Avenir Book" w:cs="Courier New"/>
          <w:color w:val="333333"/>
          <w:sz w:val="20"/>
          <w:szCs w:val="20"/>
          <w:shd w:val="clear" w:color="auto" w:fill="FFFFFF"/>
        </w:rPr>
        <w:t>        </w:t>
      </w:r>
      <w:hyperlink r:id="rId68" w:tgtFrame="_blank" w:history="1">
        <w:r w:rsidRPr="009C4C63">
          <w:rPr>
            <w:rFonts w:ascii="Avenir Book" w:hAnsi="Avenir Book" w:cs="Courier New"/>
            <w:color w:val="005A95"/>
            <w:sz w:val="20"/>
            <w:szCs w:val="20"/>
            <w:u w:val="single"/>
            <w:shd w:val="clear" w:color="auto" w:fill="FFFFFF"/>
          </w:rPr>
          <w:t>https://www.legifrance.gouv.fr/jorf/id/JORFTEXT000054171485</w:t>
        </w:r>
      </w:hyperlink>
    </w:p>
    <w:p w:rsidR="005A24B2" w:rsidRPr="009C4C63" w:rsidRDefault="005A24B2"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C.A.P.C. MINISTÈRE DE L’AGRICULTURE et des FORÊTS</w:t>
      </w: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 des</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fonctionnaires gérés par ou rattachés pour leur gestion à l'Office national des forêts.</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69"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https://www.legifrance.gouv.fr/jorf/id/JORFTEXT000054171697</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des fonctionnaires relevant du ministre chargé de l'agriculture.</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70"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https://www.legifrance.gouv.fr/jorf/id/JORFTEXT000054171733</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Arrêté du 1er juin 2026 </w:t>
      </w:r>
      <w:r w:rsidR="002F1D08"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 la commission administrative paritaire compétente à l'égard</w:t>
      </w:r>
      <w:r w:rsidR="002F1D08" w:rsidRPr="009C4C63">
        <w:rPr>
          <w:rFonts w:ascii="Avenir Book" w:eastAsiaTheme="minorHAnsi" w:hAnsi="Avenir Book" w:cstheme="minorBidi"/>
          <w:b/>
          <w:bCs/>
          <w:color w:val="000000" w:themeColor="text1"/>
          <w:kern w:val="2"/>
          <w:sz w:val="20"/>
          <w:szCs w:val="20"/>
          <w:lang w:eastAsia="en-US"/>
          <w14:ligatures w14:val="standardContextual"/>
        </w:rPr>
        <w:t xml:space="preserve"> du corps des adjoints techniques de l'Institut français du cheval et de l'équitation</w:t>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w:t>
      </w:r>
      <w:hyperlink r:id="rId71"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https://www.legifrance.gouv.fr/jorf/id/JORFTEXT000054171774</w:t>
        </w:r>
      </w:hyperlink>
    </w:p>
    <w:p w:rsidR="005A24B2" w:rsidRPr="009C4C63" w:rsidRDefault="005A24B2"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31 mai</w:t>
      </w: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i/>
          <w:iCs/>
          <w:color w:val="0070C0"/>
          <w:sz w:val="20"/>
          <w:szCs w:val="20"/>
        </w:rPr>
      </w:pPr>
      <w:r w:rsidRPr="009C4C63">
        <w:rPr>
          <w:rFonts w:ascii="Avenir Book" w:hAnsi="Avenir Book"/>
          <w:b/>
          <w:bCs/>
          <w:i/>
          <w:iCs/>
          <w:color w:val="0070C0"/>
          <w:sz w:val="20"/>
          <w:szCs w:val="20"/>
        </w:rPr>
        <w:t>Services de l’État à l’étranger, C.S.A., C.A.P.C.</w:t>
      </w:r>
      <w:r w:rsidRPr="009C4C63">
        <w:rPr>
          <w:rFonts w:ascii="Avenir Book" w:hAnsi="Avenir Book"/>
          <w:i/>
          <w:iCs/>
          <w:color w:val="0070C0"/>
        </w:rPr>
        <w:t xml:space="preserve"> </w:t>
      </w:r>
      <w:r w:rsidRPr="009C4C63">
        <w:rPr>
          <w:rFonts w:ascii="Avenir Book" w:hAnsi="Avenir Book"/>
          <w:b/>
          <w:bCs/>
          <w:i/>
          <w:iCs/>
          <w:color w:val="0070C0"/>
          <w:sz w:val="20"/>
          <w:szCs w:val="20"/>
        </w:rPr>
        <w:t>corps de fonctionnaires</w:t>
      </w:r>
      <w:r w:rsidR="00C9765B" w:rsidRPr="009C4C63">
        <w:rPr>
          <w:rFonts w:ascii="Avenir Book" w:hAnsi="Avenir Book"/>
          <w:b/>
          <w:bCs/>
          <w:i/>
          <w:iCs/>
          <w:color w:val="0070C0"/>
          <w:sz w:val="20"/>
          <w:szCs w:val="20"/>
        </w:rPr>
        <w:t xml:space="preserve">, </w:t>
      </w:r>
      <w:r w:rsidRPr="009C4C63">
        <w:rPr>
          <w:rFonts w:ascii="Avenir Book" w:hAnsi="Avenir Book"/>
          <w:b/>
          <w:bCs/>
          <w:i/>
          <w:iCs/>
          <w:color w:val="0070C0"/>
          <w:sz w:val="20"/>
          <w:szCs w:val="20"/>
        </w:rPr>
        <w:t xml:space="preserve">vote électronique par internet des personnels </w:t>
      </w:r>
      <w:r w:rsidR="00C9765B" w:rsidRPr="009C4C63">
        <w:rPr>
          <w:rFonts w:ascii="Avenir Book" w:hAnsi="Avenir Book"/>
          <w:b/>
          <w:bCs/>
          <w:i/>
          <w:iCs/>
          <w:color w:val="0070C0"/>
          <w:sz w:val="20"/>
          <w:szCs w:val="20"/>
        </w:rPr>
        <w:t>M.A.E.…</w:t>
      </w:r>
    </w:p>
    <w:p w:rsidR="003C0C2B" w:rsidRPr="009C4C63" w:rsidRDefault="003C0C2B" w:rsidP="00BD3CFA">
      <w:pPr>
        <w:jc w:val="both"/>
        <w:rPr>
          <w:rFonts w:ascii="Avenir Book" w:hAnsi="Avenir Book"/>
          <w:b/>
          <w:bCs/>
          <w:color w:val="0070C0"/>
          <w:sz w:val="20"/>
          <w:szCs w:val="20"/>
        </w:rPr>
      </w:pPr>
    </w:p>
    <w:p w:rsidR="003C0C2B" w:rsidRPr="009C4C63" w:rsidRDefault="003C0C2B" w:rsidP="003C0C2B">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Pr="009C4C63">
        <w:rPr>
          <w:rFonts w:ascii="Avenir Book" w:hAnsi="Avenir Book" w:cs="Times New Roman (Corps CS)"/>
          <w:b/>
          <w:bCs/>
          <w:caps/>
          <w:color w:val="000000" w:themeColor="text1"/>
          <w:sz w:val="20"/>
          <w:szCs w:val="20"/>
        </w:rPr>
        <w:t>Services de l’État à l’étranger</w:t>
      </w:r>
      <w:r w:rsidRPr="009C4C63">
        <w:rPr>
          <w:rFonts w:ascii="Avenir Book" w:hAnsi="Avenir Book"/>
          <w:b/>
          <w:bCs/>
          <w:color w:val="000000" w:themeColor="text1"/>
          <w:sz w:val="20"/>
          <w:szCs w:val="20"/>
        </w:rPr>
        <w:t xml:space="preserve"> : </w:t>
      </w:r>
      <w:r w:rsidR="00C9765B" w:rsidRPr="009C4C63">
        <w:rPr>
          <w:rFonts w:ascii="Avenir Book" w:hAnsi="Avenir Book"/>
          <w:b/>
          <w:bCs/>
          <w:color w:val="000000" w:themeColor="text1"/>
          <w:sz w:val="20"/>
          <w:szCs w:val="20"/>
        </w:rPr>
        <w:t>d</w:t>
      </w:r>
      <w:r w:rsidRPr="009C4C63">
        <w:rPr>
          <w:rFonts w:ascii="Avenir Book" w:hAnsi="Avenir Book"/>
          <w:b/>
          <w:bCs/>
          <w:color w:val="000000" w:themeColor="text1"/>
          <w:sz w:val="20"/>
          <w:szCs w:val="20"/>
        </w:rPr>
        <w:t>écret n° 2026-423 du 30 mai 2026 relatif aux comités sociaux d'administration de proximité dans les services de l'État à l'étranger.</w:t>
      </w:r>
    </w:p>
    <w:p w:rsidR="003C0C2B" w:rsidRPr="009C4C63" w:rsidRDefault="003C0C2B" w:rsidP="003C0C2B">
      <w:pPr>
        <w:jc w:val="both"/>
        <w:rPr>
          <w:rFonts w:ascii="Avenir Book" w:hAnsi="Avenir Book"/>
          <w:b/>
          <w:bCs/>
          <w:color w:val="000000" w:themeColor="text1"/>
          <w:sz w:val="20"/>
          <w:szCs w:val="20"/>
        </w:rPr>
      </w:pPr>
    </w:p>
    <w:p w:rsidR="00C9765B" w:rsidRPr="009C4C63" w:rsidRDefault="00000000" w:rsidP="003C0C2B">
      <w:pPr>
        <w:jc w:val="both"/>
        <w:rPr>
          <w:rFonts w:ascii="Avenir Book" w:hAnsi="Avenir Book"/>
          <w:b/>
          <w:bCs/>
          <w:color w:val="000000" w:themeColor="text1"/>
          <w:sz w:val="20"/>
          <w:szCs w:val="20"/>
        </w:rPr>
      </w:pPr>
      <w:hyperlink r:id="rId72" w:tgtFrame="_blank" w:history="1">
        <w:r w:rsidR="003C0C2B" w:rsidRPr="009C4C63">
          <w:rPr>
            <w:rStyle w:val="Lienhypertexte"/>
            <w:rFonts w:ascii="Avenir Book" w:hAnsi="Avenir Book"/>
            <w:b/>
            <w:bCs/>
            <w:color w:val="000000" w:themeColor="text1"/>
            <w:sz w:val="20"/>
            <w:szCs w:val="20"/>
          </w:rPr>
          <w:t>https://www.legifrance.gouv.fr/jorf/id/JORFTEXT000054154044</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C.S.A. M.A.E. : a</w:t>
      </w:r>
      <w:r w:rsidR="003C0C2B" w:rsidRPr="009C4C63">
        <w:rPr>
          <w:rFonts w:ascii="Avenir Book" w:hAnsi="Avenir Book"/>
          <w:b/>
          <w:bCs/>
          <w:color w:val="000000" w:themeColor="text1"/>
          <w:sz w:val="20"/>
          <w:szCs w:val="20"/>
        </w:rPr>
        <w:t>rrêté du 26 mai 2026 relatif aux comités sociaux d'administration au ministère de l'Europe et des affaires étrangères</w:t>
      </w:r>
      <w:r w:rsidR="00C9765B" w:rsidRPr="009C4C63">
        <w:rPr>
          <w:rFonts w:ascii="Avenir Book" w:hAnsi="Avenir Book"/>
          <w:b/>
          <w:bCs/>
          <w:color w:val="000000" w:themeColor="text1"/>
          <w:sz w:val="20"/>
          <w:szCs w:val="20"/>
        </w:rPr>
        <w:t>.</w:t>
      </w:r>
    </w:p>
    <w:p w:rsidR="00C9765B" w:rsidRPr="009C4C63" w:rsidRDefault="00000000" w:rsidP="003C0C2B">
      <w:pPr>
        <w:jc w:val="both"/>
        <w:rPr>
          <w:rFonts w:ascii="Avenir Book" w:hAnsi="Avenir Book"/>
          <w:b/>
          <w:bCs/>
          <w:color w:val="000000" w:themeColor="text1"/>
          <w:sz w:val="20"/>
          <w:szCs w:val="20"/>
        </w:rPr>
      </w:pPr>
      <w:hyperlink r:id="rId73" w:history="1">
        <w:r w:rsidR="00C9765B" w:rsidRPr="009C4C63">
          <w:rPr>
            <w:rStyle w:val="Lienhypertexte"/>
            <w:rFonts w:ascii="Avenir Book" w:hAnsi="Avenir Book"/>
            <w:b/>
            <w:bCs/>
            <w:color w:val="000000" w:themeColor="text1"/>
            <w:sz w:val="20"/>
            <w:szCs w:val="20"/>
          </w:rPr>
          <w:t>https://www.legifrance.gouv.fr/jorf/id/JORFTEXT000054154059</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xml:space="preserve">* </w:t>
      </w:r>
      <w:r w:rsidR="00C9765B" w:rsidRPr="009C4C63">
        <w:rPr>
          <w:rFonts w:ascii="Avenir Book" w:hAnsi="Avenir Book" w:cs="Times New Roman (Corps CS)"/>
          <w:b/>
          <w:bCs/>
          <w:caps/>
          <w:color w:val="000000" w:themeColor="text1"/>
          <w:sz w:val="20"/>
          <w:szCs w:val="20"/>
        </w:rPr>
        <w:t>C.A.P.C. corps de fonctionnaires M.A.E.</w:t>
      </w:r>
      <w:r w:rsidR="00C9765B" w:rsidRPr="009C4C63">
        <w:rPr>
          <w:rFonts w:ascii="Avenir Book" w:hAnsi="Avenir Book"/>
          <w:b/>
          <w:bCs/>
          <w:color w:val="000000" w:themeColor="text1"/>
          <w:sz w:val="20"/>
          <w:szCs w:val="20"/>
        </w:rPr>
        <w:t> : a</w:t>
      </w:r>
      <w:r w:rsidR="003C0C2B" w:rsidRPr="009C4C63">
        <w:rPr>
          <w:rFonts w:ascii="Avenir Book" w:hAnsi="Avenir Book"/>
          <w:b/>
          <w:bCs/>
          <w:color w:val="000000" w:themeColor="text1"/>
          <w:sz w:val="20"/>
          <w:szCs w:val="20"/>
        </w:rPr>
        <w:t>rrêté du 27 mai 2026 relatif aux commissions administratives paritaires compétentes à l'égard de certains corps de fonctionnaires du ministère de l'Europe et des affaires étrangère</w:t>
      </w:r>
      <w:r w:rsidR="00C9765B" w:rsidRPr="009C4C63">
        <w:rPr>
          <w:rFonts w:ascii="Avenir Book" w:hAnsi="Avenir Book"/>
          <w:b/>
          <w:bCs/>
          <w:color w:val="000000" w:themeColor="text1"/>
          <w:sz w:val="20"/>
          <w:szCs w:val="20"/>
        </w:rPr>
        <w:t>s.</w:t>
      </w:r>
    </w:p>
    <w:p w:rsidR="00C9765B" w:rsidRPr="009C4C63" w:rsidRDefault="00000000" w:rsidP="003C0C2B">
      <w:pPr>
        <w:jc w:val="both"/>
        <w:rPr>
          <w:rFonts w:ascii="Avenir Book" w:hAnsi="Avenir Book"/>
          <w:b/>
          <w:bCs/>
          <w:color w:val="000000" w:themeColor="text1"/>
          <w:sz w:val="20"/>
          <w:szCs w:val="20"/>
        </w:rPr>
      </w:pPr>
      <w:hyperlink r:id="rId74" w:tgtFrame="_blank" w:history="1">
        <w:r w:rsidR="003C0C2B" w:rsidRPr="009C4C63">
          <w:rPr>
            <w:rStyle w:val="Lienhypertexte"/>
            <w:rFonts w:ascii="Avenir Book" w:hAnsi="Avenir Book"/>
            <w:b/>
            <w:bCs/>
            <w:color w:val="000000" w:themeColor="text1"/>
            <w:sz w:val="20"/>
            <w:szCs w:val="20"/>
          </w:rPr>
          <w:t>https://www.legifrance.gouv.fr/jorf/id/JORFTEXT000054154106</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VOTE ÉLECTRONIQUE M.A.E. :</w:t>
      </w:r>
      <w:r w:rsidR="003C0C2B" w:rsidRPr="009C4C63">
        <w:rPr>
          <w:rFonts w:ascii="Avenir Book" w:hAnsi="Avenir Book"/>
          <w:b/>
          <w:bCs/>
          <w:color w:val="000000" w:themeColor="text1"/>
          <w:sz w:val="20"/>
          <w:szCs w:val="20"/>
        </w:rPr>
        <w:t xml:space="preserve"> </w:t>
      </w:r>
      <w:r w:rsidR="00C9765B" w:rsidRPr="009C4C63">
        <w:rPr>
          <w:rFonts w:ascii="Avenir Book" w:hAnsi="Avenir Book"/>
          <w:b/>
          <w:bCs/>
          <w:color w:val="000000" w:themeColor="text1"/>
          <w:sz w:val="20"/>
          <w:szCs w:val="20"/>
        </w:rPr>
        <w:t>a</w:t>
      </w:r>
      <w:r w:rsidR="003C0C2B" w:rsidRPr="009C4C63">
        <w:rPr>
          <w:rFonts w:ascii="Avenir Book" w:hAnsi="Avenir Book"/>
          <w:b/>
          <w:bCs/>
          <w:color w:val="000000" w:themeColor="text1"/>
          <w:sz w:val="20"/>
          <w:szCs w:val="20"/>
        </w:rPr>
        <w:t>rrêté du 27 mai 2026 relatif aux modalités d'organisation du vote électronique par internet des personnels relevant du ministère de l'Europe et des affaires étrangères pour l'élection des représentants des personnels aux comités sociaux d'administration, à la formation spécialisée de site à Nantes, aux commissions administratives paritaires, aux commissions consultatives paritaires et aux commissions consultatives locales pour les élections professionnelles fixées du 3 au 10 décembre 202</w:t>
      </w:r>
      <w:r w:rsidR="00C9765B" w:rsidRPr="009C4C63">
        <w:rPr>
          <w:rFonts w:ascii="Avenir Book" w:hAnsi="Avenir Book"/>
          <w:b/>
          <w:bCs/>
          <w:color w:val="000000" w:themeColor="text1"/>
          <w:sz w:val="20"/>
          <w:szCs w:val="20"/>
        </w:rPr>
        <w:t>6.</w:t>
      </w:r>
    </w:p>
    <w:p w:rsidR="003C0C2B" w:rsidRPr="009C4C63" w:rsidRDefault="00000000" w:rsidP="003C0C2B">
      <w:pPr>
        <w:jc w:val="both"/>
        <w:rPr>
          <w:rFonts w:ascii="Avenir Book" w:hAnsi="Avenir Book"/>
          <w:b/>
          <w:bCs/>
          <w:color w:val="000000" w:themeColor="text1"/>
          <w:sz w:val="20"/>
          <w:szCs w:val="20"/>
        </w:rPr>
      </w:pPr>
      <w:hyperlink r:id="rId75" w:tgtFrame="_blank" w:history="1">
        <w:r w:rsidR="003C0C2B" w:rsidRPr="009C4C63">
          <w:rPr>
            <w:rStyle w:val="Lienhypertexte"/>
            <w:rFonts w:ascii="Avenir Book" w:hAnsi="Avenir Book"/>
            <w:b/>
            <w:bCs/>
            <w:color w:val="000000" w:themeColor="text1"/>
            <w:sz w:val="20"/>
            <w:szCs w:val="20"/>
          </w:rPr>
          <w:t>https://www.legifrance.gouv.fr/jorf/id/JORFTEXT000054154128</w:t>
        </w:r>
      </w:hyperlink>
    </w:p>
    <w:p w:rsidR="003C0C2B" w:rsidRPr="009C4C63" w:rsidRDefault="003C0C2B"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3C0C2B" w:rsidRPr="009C4C63" w:rsidRDefault="004653D5" w:rsidP="00BD3CFA">
      <w:pPr>
        <w:jc w:val="both"/>
        <w:rPr>
          <w:rFonts w:ascii="Avenir Book" w:hAnsi="Avenir Book"/>
          <w:b/>
          <w:bCs/>
          <w:i/>
          <w:iCs/>
          <w:color w:val="0070C0"/>
          <w:sz w:val="22"/>
          <w:szCs w:val="22"/>
        </w:rPr>
      </w:pPr>
      <w:r w:rsidRPr="009C4C63">
        <w:rPr>
          <w:rFonts w:ascii="Avenir Book" w:hAnsi="Avenir Book"/>
          <w:b/>
          <w:bCs/>
          <w:i/>
          <w:iCs/>
          <w:color w:val="0070C0"/>
          <w:sz w:val="22"/>
          <w:szCs w:val="22"/>
        </w:rPr>
        <w:t>Ministère de la Culture…</w:t>
      </w:r>
    </w:p>
    <w:p w:rsidR="00934588" w:rsidRPr="009C4C63" w:rsidRDefault="00934588" w:rsidP="00BD3CFA">
      <w:pPr>
        <w:jc w:val="both"/>
        <w:rPr>
          <w:rFonts w:ascii="Avenir Book" w:hAnsi="Avenir Book"/>
          <w:b/>
          <w:bCs/>
          <w:color w:val="4472C4" w:themeColor="accent1"/>
          <w:sz w:val="20"/>
          <w:szCs w:val="20"/>
        </w:rPr>
      </w:pPr>
    </w:p>
    <w:p w:rsidR="004653D5" w:rsidRPr="009C4C63" w:rsidRDefault="00934588" w:rsidP="00BD3CFA">
      <w:pPr>
        <w:jc w:val="both"/>
        <w:rPr>
          <w:rFonts w:ascii="Avenir Book" w:hAnsi="Avenir Book"/>
          <w:b/>
          <w:bCs/>
          <w:i/>
          <w:iCs/>
          <w:color w:val="4472C4" w:themeColor="accent1"/>
          <w:sz w:val="20"/>
          <w:szCs w:val="20"/>
        </w:rPr>
      </w:pPr>
      <w:r w:rsidRPr="009C4C63">
        <w:rPr>
          <w:rFonts w:ascii="Avenir Book" w:hAnsi="Avenir Book"/>
          <w:b/>
          <w:bCs/>
          <w:i/>
          <w:iCs/>
          <w:color w:val="4472C4" w:themeColor="accent1"/>
          <w:sz w:val="20"/>
          <w:szCs w:val="20"/>
        </w:rPr>
        <w:t xml:space="preserve">C.A.P.C., C.S.A. et C.S.A. spécialisés, femmes – hommes C.A.P.C… </w:t>
      </w:r>
    </w:p>
    <w:p w:rsidR="00934588" w:rsidRPr="009C4C63" w:rsidRDefault="00934588" w:rsidP="00BD3CFA">
      <w:pPr>
        <w:jc w:val="both"/>
        <w:rPr>
          <w:rFonts w:ascii="Avenir Book" w:hAnsi="Avenir Book"/>
          <w:b/>
          <w:bCs/>
          <w:i/>
          <w:iCs/>
          <w:color w:val="4472C4" w:themeColor="accent1"/>
          <w:sz w:val="20"/>
          <w:szCs w:val="20"/>
        </w:rPr>
      </w:pPr>
    </w:p>
    <w:p w:rsidR="004653D5" w:rsidRPr="009C4C63" w:rsidRDefault="004653D5" w:rsidP="004653D5">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F50172" w:rsidRPr="009C4C63">
        <w:rPr>
          <w:rFonts w:ascii="Avenir Book" w:hAnsi="Avenir Book"/>
          <w:b/>
          <w:bCs/>
          <w:color w:val="000000" w:themeColor="text1"/>
          <w:sz w:val="20"/>
          <w:szCs w:val="20"/>
        </w:rPr>
        <w:t>CORPS DES FONCTIONNAIRES : a</w:t>
      </w:r>
      <w:r w:rsidRPr="009C4C63">
        <w:rPr>
          <w:rFonts w:ascii="Avenir Book" w:hAnsi="Avenir Book"/>
          <w:b/>
          <w:bCs/>
          <w:color w:val="000000" w:themeColor="text1"/>
          <w:sz w:val="20"/>
          <w:szCs w:val="20"/>
        </w:rPr>
        <w:t>rrêté du 21 avril 2026 modifiant l'arrêté du 9 février 2022 relatif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76" w:history="1">
        <w:r w:rsidR="004653D5" w:rsidRPr="009C4C63">
          <w:rPr>
            <w:rStyle w:val="Lienhypertexte"/>
            <w:rFonts w:ascii="Avenir Book" w:hAnsi="Avenir Book"/>
            <w:b/>
            <w:bCs/>
            <w:sz w:val="20"/>
            <w:szCs w:val="20"/>
          </w:rPr>
          <w:t>https://www.legifrance.gouv.fr/jorf/id/JORFTEXT000054154287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a</w:t>
      </w:r>
      <w:r w:rsidR="004653D5" w:rsidRPr="009C4C63">
        <w:rPr>
          <w:rFonts w:ascii="Avenir Book" w:hAnsi="Avenir Book"/>
          <w:b/>
          <w:bCs/>
          <w:color w:val="000000" w:themeColor="text1"/>
          <w:sz w:val="20"/>
          <w:szCs w:val="20"/>
        </w:rPr>
        <w:t>rrêté du 21 avril 2026 modifiant l'arrêté du 3 juin 2022 instituant des comités sociaux d'administration au musée du quai Branly, à l'Institut national de l'histoire de l'art et à l'Institut national de recherches archéologiques préventive.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77" w:tgtFrame="_blank" w:history="1">
        <w:r w:rsidR="004653D5" w:rsidRPr="009C4C63">
          <w:rPr>
            <w:rStyle w:val="Lienhypertexte"/>
            <w:rFonts w:ascii="Avenir Book" w:hAnsi="Avenir Book"/>
            <w:b/>
            <w:bCs/>
            <w:color w:val="000000" w:themeColor="text1"/>
            <w:sz w:val="20"/>
            <w:szCs w:val="20"/>
          </w:rPr>
          <w:t>https://www.legifrance.gouv.fr/jorf/id/JORFTEXT000054154294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RÉPARTITION FEMMES-HOMMES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musée du quai Branly, de l'Institut national de l'histoire de l'art et de l'Institut national de recherches archéologiques préventives.</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78" w:tgtFrame="_blank" w:history="1">
        <w:r w:rsidR="004653D5" w:rsidRPr="009C4C63">
          <w:rPr>
            <w:rStyle w:val="Lienhypertexte"/>
            <w:rFonts w:ascii="Avenir Book" w:hAnsi="Avenir Book"/>
            <w:b/>
            <w:bCs/>
            <w:color w:val="000000" w:themeColor="text1"/>
            <w:sz w:val="20"/>
            <w:szCs w:val="20"/>
          </w:rPr>
          <w:t>https://www.legifrance.gouv.fr/jorf/id/JORFTEXT000054154307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AGENTS CONTRACTUELS : a</w:t>
      </w:r>
      <w:r w:rsidR="004653D5" w:rsidRPr="009C4C63">
        <w:rPr>
          <w:rFonts w:ascii="Avenir Book" w:hAnsi="Avenir Book"/>
          <w:b/>
          <w:bCs/>
          <w:color w:val="000000" w:themeColor="text1"/>
          <w:sz w:val="20"/>
          <w:szCs w:val="20"/>
        </w:rPr>
        <w:t>rrêté du 21 avril 2026 modifiant l'arrêté du 30 mai 2022 instituant des commissions consultatives paritaires des agents contractuels des services et de certains établissements du ministère de la culture.</w:t>
      </w:r>
    </w:p>
    <w:p w:rsidR="004653D5" w:rsidRPr="009C4C63" w:rsidRDefault="00000000" w:rsidP="004653D5">
      <w:pPr>
        <w:jc w:val="both"/>
        <w:rPr>
          <w:rFonts w:ascii="Avenir Book" w:hAnsi="Avenir Book"/>
          <w:b/>
          <w:bCs/>
          <w:color w:val="000000" w:themeColor="text1"/>
          <w:sz w:val="20"/>
          <w:szCs w:val="20"/>
        </w:rPr>
      </w:pPr>
      <w:hyperlink r:id="rId79" w:history="1">
        <w:r w:rsidR="004653D5" w:rsidRPr="009C4C63">
          <w:rPr>
            <w:rStyle w:val="Lienhypertexte"/>
            <w:rFonts w:ascii="Avenir Book" w:hAnsi="Avenir Book"/>
            <w:b/>
            <w:bCs/>
            <w:sz w:val="20"/>
            <w:szCs w:val="20"/>
          </w:rPr>
          <w:t>https://www.legifrance.gouv.fr/jorf/id/JORFTEXT000054154314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C.C.A.P. : a</w:t>
      </w:r>
      <w:r w:rsidR="004653D5" w:rsidRPr="009C4C63">
        <w:rPr>
          <w:rFonts w:ascii="Avenir Book" w:hAnsi="Avenir Book"/>
          <w:b/>
          <w:bCs/>
          <w:color w:val="000000" w:themeColor="text1"/>
          <w:sz w:val="20"/>
          <w:szCs w:val="20"/>
        </w:rPr>
        <w:t>rrêté du 21 avril 2026 fixant les parts respectives de femmes et d'hommes aux commissions consultatives paritaires compétentes à l'égard des agents contractuels des services et de certains établissements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80" w:history="1">
        <w:r w:rsidR="004653D5" w:rsidRPr="009C4C63">
          <w:rPr>
            <w:rStyle w:val="Lienhypertexte"/>
            <w:rFonts w:ascii="Avenir Book" w:hAnsi="Avenir Book"/>
            <w:b/>
            <w:bCs/>
            <w:sz w:val="20"/>
            <w:szCs w:val="20"/>
          </w:rPr>
          <w:t>https://www.legifrance.gouv.fr/jorf/id/JORFTEXT000054154326</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SPÉCIALISÉS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81" w:tgtFrame="_blank" w:history="1">
        <w:r w:rsidR="004653D5" w:rsidRPr="009C4C63">
          <w:rPr>
            <w:rStyle w:val="Lienhypertexte"/>
            <w:rFonts w:ascii="Avenir Book" w:hAnsi="Avenir Book"/>
            <w:b/>
            <w:bCs/>
            <w:color w:val="000000" w:themeColor="text1"/>
            <w:sz w:val="20"/>
            <w:szCs w:val="20"/>
          </w:rPr>
          <w:t>https://www.legifrance.gouv.fr/jorf/id/JORFTEXT000054154333</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C.C.A.P. SPÉCIALISÉES : a</w:t>
      </w:r>
      <w:r w:rsidR="004653D5" w:rsidRPr="009C4C63">
        <w:rPr>
          <w:rFonts w:ascii="Avenir Book" w:hAnsi="Avenir Book"/>
          <w:b/>
          <w:bCs/>
          <w:color w:val="000000" w:themeColor="text1"/>
          <w:sz w:val="20"/>
          <w:szCs w:val="20"/>
        </w:rPr>
        <w:t>rrêté du 21 avril 2026 fixant les parts respectives de femmes et d'hommes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82" w:tgtFrame="_blank" w:history="1">
        <w:r w:rsidR="004653D5" w:rsidRPr="009C4C63">
          <w:rPr>
            <w:rStyle w:val="Lienhypertexte"/>
            <w:rFonts w:ascii="Avenir Book" w:hAnsi="Avenir Book"/>
            <w:b/>
            <w:bCs/>
            <w:color w:val="000000" w:themeColor="text1"/>
            <w:sz w:val="20"/>
            <w:szCs w:val="20"/>
          </w:rPr>
          <w:t>https://www.legifrance.gouv.fr/jorf/id/JORFTEXT000054154341</w:t>
        </w:r>
      </w:hyperlink>
    </w:p>
    <w:p w:rsidR="004653D5" w:rsidRPr="009C4C63" w:rsidRDefault="004653D5"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FE7339" w:rsidRPr="009C4C63" w:rsidRDefault="00FE7339"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30 mai</w:t>
      </w:r>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FE7339">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Institut Mines-Télécoms, DGAC, Agents contractuels de l’État…</w:t>
      </w:r>
    </w:p>
    <w:p w:rsidR="00F37CBD" w:rsidRPr="009C4C63" w:rsidRDefault="00F37CBD" w:rsidP="00FE7339">
      <w:pPr>
        <w:jc w:val="both"/>
        <w:rPr>
          <w:rFonts w:ascii="Avenir Book" w:hAnsi="Avenir Book"/>
          <w:b/>
          <w:bCs/>
          <w:color w:val="000000" w:themeColor="text1"/>
          <w:sz w:val="20"/>
          <w:szCs w:val="20"/>
        </w:rPr>
      </w:pPr>
    </w:p>
    <w:p w:rsidR="00FE7339" w:rsidRPr="009C4C63" w:rsidRDefault="00F37CBD" w:rsidP="00FE7339">
      <w:pPr>
        <w:jc w:val="both"/>
        <w:rPr>
          <w:rFonts w:ascii="Avenir Book" w:hAnsi="Avenir Book"/>
          <w:b/>
          <w:bCs/>
          <w:color w:val="4472C4" w:themeColor="accent1"/>
          <w:sz w:val="20"/>
          <w:szCs w:val="20"/>
        </w:rPr>
      </w:pPr>
      <w:r w:rsidRPr="009C4C63">
        <w:rPr>
          <w:rFonts w:ascii="Avenir Book" w:hAnsi="Avenir Book"/>
          <w:b/>
          <w:bCs/>
          <w:color w:val="000000" w:themeColor="text1"/>
          <w:sz w:val="20"/>
          <w:szCs w:val="20"/>
        </w:rPr>
        <w:t xml:space="preserve">° </w:t>
      </w:r>
      <w:r w:rsidR="00FE7339" w:rsidRPr="009C4C63">
        <w:rPr>
          <w:rFonts w:ascii="Avenir Book" w:hAnsi="Avenir Book"/>
          <w:b/>
          <w:bCs/>
          <w:color w:val="000000" w:themeColor="text1"/>
          <w:sz w:val="20"/>
          <w:szCs w:val="20"/>
        </w:rPr>
        <w:t>INSTITUT Mines TELECOM : arrêté du 27 mai 2026 portant création d'une commission consultative paritaire compétente pour les agents contractuels de l'Institut Mines-Télécom régis par le décret n° 2000-677 du 18 juillet 2000</w:t>
      </w:r>
      <w:r w:rsidR="00FE7339" w:rsidRPr="009C4C63">
        <w:rPr>
          <w:rFonts w:ascii="Avenir Book" w:hAnsi="Avenir Book"/>
          <w:b/>
          <w:bCs/>
          <w:color w:val="4472C4" w:themeColor="accent1"/>
          <w:sz w:val="20"/>
          <w:szCs w:val="20"/>
        </w:rPr>
        <w: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l’article 3 du décret du 18 juillet 2000 susvisé, il est institué auprès de la directrice</w:t>
      </w:r>
    </w:p>
    <w:p w:rsidR="00FE7339" w:rsidRPr="009C4C63" w:rsidRDefault="00FE7339" w:rsidP="00FE7339">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lastRenderedPageBreak/>
        <w:t>générale</w:t>
      </w:r>
      <w:proofErr w:type="gramEnd"/>
      <w:r w:rsidRPr="009C4C63">
        <w:rPr>
          <w:rFonts w:ascii="Avenir Book" w:hAnsi="Avenir Book"/>
          <w:b/>
          <w:bCs/>
          <w:color w:val="000000" w:themeColor="text1"/>
          <w:sz w:val="20"/>
          <w:szCs w:val="20"/>
        </w:rPr>
        <w:t xml:space="preserve"> de l’Institut Mines-Télécom une commission consultative paritaire, compétente à l’égard des personnels non titulaires des cadres scientifique, technique et administratif régis par ce décret et exerçant leurs fonctions au sein de l’Institut Mines-Télécom.</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La commission consultative paritaire comprend en nombre égal, des représentants de l’administration, dont le président de la commission, et des représentants du personnel. Art. 3. – La représentation des personnels à la commission consultative paritaire est fixée comme suit : Collège unique constitué des cadres administratif, technique et scientifique : deux membres titulaires et deux membres suppléants.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 4. – Les membres de la commission consultative paritaire sont élus ou nommés pour une période maximale de quatre ans. Leur mandat peut être renouvelé. Dans l’intérêt du service, la durée du mandat peut être exceptionnellement réduite ou prorogée dans la limite d’une année par décision de la directrice générale de l’Institut Mines-Télécom.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CHAPITRE II DÉSIGNATION DES REPRÉSENTANTS DES PERSONNELS ET DE L’ADMINISTRATION Art. 5. – Sont électeurs au titre de cette commission consultative paritaire, les agents contractuels en fonction à l’Institut Mines-Télécom, en activité ou en congé parental et régis par le décret no 2000-677 du 18 juillet 2000 susvisé. Sont éligibles les agents contractuels réunissant les conditions requises pour être électeurs.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Toutefois, ne peuvent être élus les agents contractuels en congé de grave maladie, ni ceux qui sont frappés d’une des incapacités prononcées au titre des articles L. 5 à L. 6 du code électoral, ni ceux qui ont été frappés d’une rétrogradation ou d’une exclusion temporaire de fonctions, à moins qu’ils n’aient été amnistiés ou qu’ils aient bénéficié d’une décision acceptant leur demande tendant à ce qu’aucune trace de la sanction prononcée ne subsiste à leur dossier. Les représentants du personnel sont désignés par scrutin de sigle. SUITE, CI-JOINT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000000" w:rsidP="00BD3CFA">
      <w:pPr>
        <w:jc w:val="both"/>
        <w:rPr>
          <w:rFonts w:ascii="Avenir Book" w:hAnsi="Avenir Book"/>
          <w:b/>
          <w:bCs/>
          <w:color w:val="4472C4" w:themeColor="accent1"/>
          <w:sz w:val="20"/>
          <w:szCs w:val="20"/>
        </w:rPr>
      </w:pPr>
      <w:hyperlink r:id="rId83" w:tgtFrame="_blank" w:history="1">
        <w:r w:rsidR="00FE7339" w:rsidRPr="009C4C63">
          <w:rPr>
            <w:rStyle w:val="Lienhypertexte"/>
            <w:rFonts w:ascii="Avenir Book" w:hAnsi="Avenir Book"/>
            <w:b/>
            <w:bCs/>
            <w:sz w:val="20"/>
            <w:szCs w:val="20"/>
          </w:rPr>
          <w:t>https://www.legifrance.gouv.fr/jorf/id/JORFTEXT000054151919</w:t>
        </w:r>
      </w:hyperlink>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DGAC : Arrêté du 21 mai 2026 portant création d'une commission consultative paritaire compétente pour les personnels navigants techniques de la direction générale de l'aviation civile.</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84" w:tgtFrame="_blank" w:history="1">
        <w:r w:rsidR="00F37CBD" w:rsidRPr="009C4C63">
          <w:rPr>
            <w:rStyle w:val="Lienhypertexte"/>
            <w:rFonts w:ascii="Avenir Book" w:hAnsi="Avenir Book"/>
            <w:b/>
            <w:bCs/>
            <w:color w:val="000000" w:themeColor="text1"/>
            <w:sz w:val="20"/>
            <w:szCs w:val="20"/>
          </w:rPr>
          <w:t>https://www.legifrance.gouv.fr/jorf/id/JORFTEXT000054152375</w:t>
        </w:r>
      </w:hyperlink>
      <w:r w:rsidR="00F37CBD" w:rsidRPr="009C4C63">
        <w:rPr>
          <w:rFonts w:ascii="Avenir Book" w:hAnsi="Avenir Book"/>
          <w:b/>
          <w:bCs/>
          <w:color w:val="000000" w:themeColor="text1"/>
          <w:sz w:val="20"/>
          <w:szCs w:val="20"/>
        </w:rPr>
        <w:br/>
      </w:r>
      <w:r w:rsidR="00F37CBD" w:rsidRPr="009C4C63">
        <w:rPr>
          <w:rFonts w:ascii="Avenir Book" w:hAnsi="Avenir Book"/>
          <w:b/>
          <w:bCs/>
          <w:color w:val="000000" w:themeColor="text1"/>
          <w:sz w:val="20"/>
          <w:szCs w:val="20"/>
        </w:rPr>
        <w:br/>
        <w:t>° AGENTS CONTRACTUELS DE L’ÉTAT : arrêté du 26 mai 2026 portant création d'une commission consultative paritaire compétente pour les agents régis par les dispositions du décret n° 86-83 du 17 janvier 1986 modifié relatif aux dispositions générales applicables aux agents contractuels de l'État.</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85" w:tgtFrame="_blank" w:history="1">
        <w:r w:rsidR="00F37CBD" w:rsidRPr="009C4C63">
          <w:rPr>
            <w:rStyle w:val="Lienhypertexte"/>
            <w:rFonts w:ascii="Avenir Book" w:hAnsi="Avenir Book"/>
            <w:b/>
            <w:bCs/>
            <w:color w:val="000000" w:themeColor="text1"/>
            <w:sz w:val="20"/>
            <w:szCs w:val="20"/>
          </w:rPr>
          <w:t>https://www.legifrance.gouv.fr/jorf/id/JORFTEXT000054152473</w:t>
        </w:r>
      </w:hyperlink>
    </w:p>
    <w:p w:rsidR="00F37CBD" w:rsidRPr="009C4C63" w:rsidRDefault="00F37CBD" w:rsidP="00BD3CFA">
      <w:pPr>
        <w:jc w:val="both"/>
        <w:rPr>
          <w:rFonts w:ascii="Avenir Book" w:hAnsi="Avenir Book"/>
          <w:b/>
          <w:bCs/>
          <w:color w:val="4472C4" w:themeColor="accent1"/>
          <w:sz w:val="20"/>
          <w:szCs w:val="20"/>
        </w:rPr>
      </w:pPr>
    </w:p>
    <w:p w:rsidR="00F003C2" w:rsidRPr="009C4C63" w:rsidRDefault="00F003C2" w:rsidP="00F003C2">
      <w:pPr>
        <w:rPr>
          <w:rFonts w:ascii="Avenir Book" w:hAnsi="Avenir Book"/>
          <w:b/>
          <w:bCs/>
          <w:color w:val="000000" w:themeColor="text1"/>
          <w:sz w:val="20"/>
          <w:szCs w:val="20"/>
        </w:rPr>
      </w:pPr>
      <w:r w:rsidRPr="009C4C63">
        <w:rPr>
          <w:rFonts w:ascii="Avenir Book" w:hAnsi="Avenir Book"/>
          <w:b/>
          <w:bCs/>
          <w:color w:val="000000" w:themeColor="text1"/>
          <w:sz w:val="20"/>
          <w:szCs w:val="20"/>
        </w:rPr>
        <w:t> ° CSA ET CCP DE LA COMMISSION NATIONALE DU DÉBAT PUBLIC : - Décision n° D26.002 du 28 mai 2026 portant création du comité social d'administration de proximité de la Commission nationale du débat public</w:t>
      </w:r>
      <w:r w:rsidRPr="009C4C63">
        <w:rPr>
          <w:rFonts w:ascii="Avenir Book" w:hAnsi="Avenir Book"/>
          <w:b/>
          <w:bCs/>
          <w:color w:val="000000" w:themeColor="text1"/>
          <w:sz w:val="20"/>
          <w:szCs w:val="20"/>
        </w:rPr>
        <w:br/>
        <w:t>        </w:t>
      </w:r>
      <w:hyperlink r:id="rId86" w:tgtFrame="_blank" w:history="1">
        <w:r w:rsidRPr="009C4C63">
          <w:rPr>
            <w:rStyle w:val="Lienhypertexte"/>
            <w:rFonts w:ascii="Avenir Book" w:hAnsi="Avenir Book"/>
            <w:b/>
            <w:bCs/>
            <w:color w:val="000000" w:themeColor="text1"/>
            <w:sz w:val="20"/>
            <w:szCs w:val="20"/>
          </w:rPr>
          <w:t>https://www.legifrance.gouv.fr/jorf/id/JORFTEXT000054152886</w:t>
        </w:r>
      </w:hyperlink>
      <w:r w:rsidRPr="009C4C63">
        <w:rPr>
          <w:rFonts w:ascii="Avenir Book" w:hAnsi="Avenir Book"/>
          <w:b/>
          <w:bCs/>
          <w:color w:val="000000" w:themeColor="text1"/>
          <w:sz w:val="20"/>
          <w:szCs w:val="20"/>
        </w:rPr>
        <w:br/>
        <w:t>- Décision n° D26.003 du 28 mai 2026 portant création de la commission consultative paritaire de la Commission nationale du débat public</w:t>
      </w:r>
      <w:r w:rsidRPr="009C4C63">
        <w:rPr>
          <w:rFonts w:ascii="Avenir Book" w:hAnsi="Avenir Book"/>
          <w:b/>
          <w:bCs/>
          <w:color w:val="000000" w:themeColor="text1"/>
          <w:sz w:val="20"/>
          <w:szCs w:val="20"/>
        </w:rPr>
        <w:br/>
        <w:t>        </w:t>
      </w:r>
      <w:hyperlink r:id="rId87" w:tgtFrame="_blank" w:history="1">
        <w:r w:rsidRPr="009C4C63">
          <w:rPr>
            <w:rStyle w:val="Lienhypertexte"/>
            <w:rFonts w:ascii="Avenir Book" w:hAnsi="Avenir Book"/>
            <w:b/>
            <w:bCs/>
            <w:color w:val="000000" w:themeColor="text1"/>
            <w:sz w:val="20"/>
            <w:szCs w:val="20"/>
          </w:rPr>
          <w:t>https://www.legifrance.gouv.fr/jorf/id/JORFTEXT000054152907</w:t>
        </w:r>
      </w:hyperlink>
    </w:p>
    <w:p w:rsidR="00FE7339" w:rsidRPr="009C4C63" w:rsidRDefault="00FE7339" w:rsidP="00BD3CFA">
      <w:pPr>
        <w:jc w:val="both"/>
        <w:rPr>
          <w:rFonts w:ascii="Avenir Book" w:hAnsi="Avenir Book"/>
          <w:b/>
          <w:bCs/>
          <w:color w:val="4472C4" w:themeColor="accent1"/>
          <w:sz w:val="20"/>
          <w:szCs w:val="20"/>
        </w:rPr>
      </w:pPr>
    </w:p>
    <w:p w:rsidR="001000FD" w:rsidRPr="009C4C63" w:rsidRDefault="001000F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28 mai 2026</w:t>
      </w:r>
    </w:p>
    <w:p w:rsidR="001000FD" w:rsidRPr="009C4C63" w:rsidRDefault="001000FD" w:rsidP="00BD3CFA">
      <w:pPr>
        <w:jc w:val="both"/>
        <w:rPr>
          <w:rFonts w:ascii="Avenir Book" w:hAnsi="Avenir Book"/>
          <w:b/>
          <w:bCs/>
          <w:color w:val="4472C4" w:themeColor="accen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Comité consultatif ministériel enseignement agriculture : arrêté du 22 mai 2026 fixant les parts respectives de femmes et d'hommes composant les effectifs représentés au sein du comité consultatif ministériel et de la commission consultative mixte compétents à l'égard des personnels enseignants et de documentation des établissements mentionnés à l'article L. 813-8 du code rural et de la pêche maritime.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R. 813-72-1 du code rural et de la pêche maritime et de l’article 55-1 du décret du 20 juin 1989, les parts de femmes et d’hommes composant les effectifs représentés au sein du comité consultatif ministériel compétent à l’égard des personnels enseignants et de documentation des établissements mentionnés à l’article L. 813-8 sont fixées comme suit</w:t>
      </w:r>
      <w:r w:rsidR="00B657BE"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femmes:</w:t>
      </w:r>
      <w:proofErr w:type="gramEnd"/>
      <w:r w:rsidRPr="009C4C63">
        <w:rPr>
          <w:rFonts w:ascii="Avenir Book" w:hAnsi="Avenir Book"/>
          <w:b/>
          <w:bCs/>
          <w:color w:val="000000" w:themeColor="text1"/>
          <w:sz w:val="20"/>
          <w:szCs w:val="20"/>
        </w:rPr>
        <w:t xml:space="preserve"> 2 870 (61 %);</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hommes:</w:t>
      </w:r>
      <w:proofErr w:type="gramEnd"/>
      <w:r w:rsidRPr="009C4C63">
        <w:rPr>
          <w:rFonts w:ascii="Avenir Book" w:hAnsi="Avenir Book"/>
          <w:b/>
          <w:bCs/>
          <w:color w:val="000000" w:themeColor="text1"/>
          <w:sz w:val="20"/>
          <w:szCs w:val="20"/>
        </w:rPr>
        <w:t xml:space="preserve"> 1816 (39 %).</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jc w:val="both"/>
        <w:rPr>
          <w:rFonts w:ascii="Avenir Book" w:hAnsi="Avenir Book"/>
          <w:b/>
          <w:bCs/>
          <w:color w:val="000000" w:themeColor="text1"/>
          <w:sz w:val="20"/>
          <w:szCs w:val="20"/>
        </w:rPr>
      </w:pPr>
      <w:hyperlink r:id="rId88" w:tgtFrame="_blank" w:history="1">
        <w:r w:rsidR="001000FD" w:rsidRPr="009C4C63">
          <w:rPr>
            <w:rStyle w:val="Lienhypertexte"/>
            <w:rFonts w:ascii="Avenir Book" w:hAnsi="Avenir Book"/>
            <w:b/>
            <w:bCs/>
            <w:color w:val="000000" w:themeColor="text1"/>
            <w:sz w:val="20"/>
            <w:szCs w:val="20"/>
          </w:rPr>
          <w:t>https://www.legifrance.gouv.fr/jorf/id/JORFTEXT000054143703</w:t>
        </w:r>
      </w:hyperlink>
      <w:r w:rsidR="001000FD" w:rsidRPr="009C4C63">
        <w:rPr>
          <w:rFonts w:ascii="Avenir Book" w:hAnsi="Avenir Book"/>
          <w:b/>
          <w:bCs/>
          <w:color w:val="000000" w:themeColor="text1"/>
          <w:sz w:val="20"/>
          <w:szCs w:val="20"/>
        </w:rPr>
        <w:br/>
      </w:r>
      <w:r w:rsidR="001000FD" w:rsidRPr="009C4C63">
        <w:rPr>
          <w:rFonts w:ascii="Avenir Book" w:hAnsi="Avenir Book"/>
          <w:b/>
          <w:bCs/>
          <w:color w:val="000000" w:themeColor="text1"/>
          <w:sz w:val="20"/>
          <w:szCs w:val="20"/>
        </w:rPr>
        <w:br/>
        <w:t>° MINISTERE DE L'EDUCATION NATIONALE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C.S.A. Ministère de l’Éducation Nationale</w:t>
      </w:r>
      <w:r w:rsidR="00B657B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t> : arrêté du 12 mai 2026 portant création de comités sociaux d'administration au sein des ministères chargés de l'éducation nationale, de l'enseignement supérieur, de la recherche, de la jeunesse et des sports.</w:t>
      </w:r>
    </w:p>
    <w:p w:rsidR="00B657BE" w:rsidRPr="009C4C63" w:rsidRDefault="00B657BE" w:rsidP="001000FD">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Il est institué, auprès du ministre chargé de l’éducation nationale, en application de l’article R. 251-3</w:t>
      </w:r>
    </w:p>
    <w:p w:rsidR="00B657BE" w:rsidRPr="009C4C63" w:rsidRDefault="00B657BE" w:rsidP="00B657BE">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du</w:t>
      </w:r>
      <w:proofErr w:type="gramEnd"/>
      <w:r w:rsidRPr="009C4C63">
        <w:rPr>
          <w:rFonts w:ascii="Avenir Book" w:hAnsi="Avenir Book"/>
          <w:b/>
          <w:bCs/>
          <w:color w:val="000000" w:themeColor="text1"/>
          <w:sz w:val="20"/>
          <w:szCs w:val="20"/>
        </w:rPr>
        <w:t xml:space="preserve"> code général de la fonction publique, un comité social d’administration ministériel, dénommé comité social d’administration ministériel de l’éducation nationale, compétent pour examiner les questions intéressant les services centraux et les services déconcentrés relevant de l’éducation nationale.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Article R. 253-67 du code général de la fonction publique, le comité social d’administration ministériel de l’éducation nationale mentionné au 1° de l’article 1er du décret du 23 juin 2025 est compétent pour examiner les questions communes à tout ou partie des établissements publics administratifs </w:t>
      </w:r>
      <w:proofErr w:type="gramStart"/>
      <w:r w:rsidRPr="009C4C63">
        <w:rPr>
          <w:rFonts w:ascii="Avenir Book" w:hAnsi="Avenir Book"/>
          <w:b/>
          <w:bCs/>
          <w:color w:val="000000" w:themeColor="text1"/>
          <w:sz w:val="20"/>
          <w:szCs w:val="20"/>
        </w:rPr>
        <w:t>suivants:</w:t>
      </w:r>
      <w:proofErr w:type="gramEnd"/>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d’études et de recherches sur les qualifications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national d’enseignement à distance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France Éducation international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Office national d’information sur les enseignements et les professions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Réseau Canopé.</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Le comité social d’administration ministériel comprend quinze membres titulaires et quinze membres suppléants représentant les personnels, élus au scrutin de liste dans les conditions fixées à l’article R. 211-2 du code général de la fonction publique.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Mise en place de la formation spécialisée du CSA. Suite, ci-joint.</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rPr>
          <w:rFonts w:ascii="Avenir Book" w:hAnsi="Avenir Book"/>
          <w:b/>
          <w:bCs/>
          <w:color w:val="000000" w:themeColor="text1"/>
          <w:sz w:val="20"/>
          <w:szCs w:val="20"/>
        </w:rPr>
      </w:pPr>
      <w:hyperlink r:id="rId89" w:tgtFrame="_blank" w:history="1">
        <w:r w:rsidR="001000FD" w:rsidRPr="009C4C63">
          <w:rPr>
            <w:rStyle w:val="Lienhypertexte"/>
            <w:rFonts w:ascii="Avenir Book" w:hAnsi="Avenir Book"/>
            <w:b/>
            <w:bCs/>
            <w:color w:val="000000" w:themeColor="text1"/>
            <w:sz w:val="20"/>
            <w:szCs w:val="20"/>
          </w:rPr>
          <w:t>https://www.legifrance.gouv.fr/jorf/id/JORFTEXT000054143736</w:t>
        </w:r>
      </w:hyperlink>
    </w:p>
    <w:p w:rsidR="001000FD" w:rsidRPr="009C4C63" w:rsidRDefault="001000FD" w:rsidP="00BD3CFA">
      <w:pPr>
        <w:jc w:val="both"/>
        <w:rPr>
          <w:rFonts w:ascii="Avenir Book" w:hAnsi="Avenir Book"/>
          <w:b/>
          <w:bCs/>
          <w:color w:val="4472C4" w:themeColor="accent1"/>
          <w:sz w:val="20"/>
          <w:szCs w:val="20"/>
        </w:rPr>
      </w:pPr>
    </w:p>
    <w:p w:rsidR="001000FD" w:rsidRPr="009C4C63" w:rsidRDefault="00AC53DF"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AÉROPORTUAIRE</w:t>
      </w:r>
    </w:p>
    <w:p w:rsidR="00AC53DF" w:rsidRPr="009C4C63" w:rsidRDefault="00AC53DF" w:rsidP="00BD3CFA">
      <w:pPr>
        <w:jc w:val="both"/>
        <w:rPr>
          <w:rFonts w:ascii="Avenir Book" w:hAnsi="Avenir Book"/>
          <w:b/>
          <w:bCs/>
          <w:color w:val="000000" w:themeColor="text1"/>
          <w:sz w:val="20"/>
          <w:szCs w:val="20"/>
        </w:rPr>
      </w:pPr>
    </w:p>
    <w:p w:rsidR="00AC53DF" w:rsidRPr="009C4C63" w:rsidRDefault="00AC53DF" w:rsidP="00AC53D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Décision du 26 mai 2026 portant création du comité social d'administration de proximité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AC53DF">
      <w:pPr>
        <w:jc w:val="both"/>
        <w:rPr>
          <w:rFonts w:ascii="Avenir Book" w:hAnsi="Avenir Book"/>
          <w:b/>
          <w:bCs/>
          <w:color w:val="000000" w:themeColor="text1"/>
          <w:sz w:val="20"/>
          <w:szCs w:val="20"/>
        </w:rPr>
      </w:pPr>
      <w:hyperlink r:id="rId90" w:history="1">
        <w:r w:rsidR="00AC53DF" w:rsidRPr="009C4C63">
          <w:rPr>
            <w:rStyle w:val="Lienhypertexte"/>
            <w:rFonts w:ascii="Avenir Book" w:hAnsi="Avenir Book"/>
            <w:b/>
            <w:bCs/>
            <w:color w:val="000000" w:themeColor="text1"/>
            <w:sz w:val="20"/>
            <w:szCs w:val="20"/>
          </w:rPr>
          <w:t>https://www.legifrance.gouv.fr/jorf/id/JORFTEXT000054144721</w:t>
        </w:r>
      </w:hyperlink>
      <w:r w:rsidR="00AC53DF" w:rsidRPr="009C4C63">
        <w:rPr>
          <w:rFonts w:ascii="Avenir Book" w:hAnsi="Avenir Book"/>
          <w:b/>
          <w:bCs/>
          <w:color w:val="000000" w:themeColor="text1"/>
          <w:sz w:val="20"/>
          <w:szCs w:val="20"/>
        </w:rPr>
        <w:br/>
      </w:r>
      <w:r w:rsidR="00AC53DF" w:rsidRPr="009C4C63">
        <w:rPr>
          <w:rFonts w:ascii="Avenir Book" w:hAnsi="Avenir Book"/>
          <w:b/>
          <w:bCs/>
          <w:color w:val="000000" w:themeColor="text1"/>
          <w:sz w:val="20"/>
          <w:szCs w:val="20"/>
        </w:rPr>
        <w:br/>
        <w:t>- Décision du 26 mai 2026 portant création d'une commission consultative paritaire auprès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BD3CFA">
      <w:pPr>
        <w:jc w:val="both"/>
        <w:rPr>
          <w:rFonts w:ascii="Avenir Book" w:hAnsi="Avenir Book"/>
          <w:b/>
          <w:bCs/>
          <w:color w:val="000000" w:themeColor="text1"/>
          <w:sz w:val="20"/>
          <w:szCs w:val="20"/>
        </w:rPr>
      </w:pPr>
      <w:hyperlink r:id="rId91" w:tgtFrame="_blank" w:history="1">
        <w:r w:rsidR="00AC53DF" w:rsidRPr="009C4C63">
          <w:rPr>
            <w:rStyle w:val="Lienhypertexte"/>
            <w:rFonts w:ascii="Avenir Book" w:hAnsi="Avenir Book"/>
            <w:b/>
            <w:bCs/>
            <w:color w:val="000000" w:themeColor="text1"/>
            <w:sz w:val="20"/>
            <w:szCs w:val="20"/>
          </w:rPr>
          <w:t>https://www.legifrance.gouv.fr/jorf/id/JORFTEXT000054144729</w:t>
        </w:r>
      </w:hyperlink>
    </w:p>
    <w:p w:rsidR="00AC53DF" w:rsidRPr="009C4C63" w:rsidRDefault="00AC53DF" w:rsidP="00BD3CFA">
      <w:pPr>
        <w:jc w:val="both"/>
        <w:rPr>
          <w:rFonts w:ascii="Avenir Book" w:hAnsi="Avenir Book"/>
          <w:b/>
          <w:bCs/>
          <w:color w:val="4472C4" w:themeColor="accent1"/>
          <w:sz w:val="20"/>
          <w:szCs w:val="20"/>
        </w:rPr>
      </w:pPr>
    </w:p>
    <w:p w:rsidR="0066103E" w:rsidRPr="009C4C63" w:rsidRDefault="0066103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23 mai</w:t>
      </w:r>
    </w:p>
    <w:p w:rsidR="0066103E" w:rsidRPr="009C4C63" w:rsidRDefault="0066103E" w:rsidP="00BD3CFA">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VOTE ÉLECTRONIQUE : Arrêté du 18 mai 2026 relatif </w:t>
      </w:r>
      <w:proofErr w:type="gramStart"/>
      <w:r w:rsidRPr="009C4C63">
        <w:rPr>
          <w:rFonts w:ascii="Avenir Book" w:hAnsi="Avenir Book"/>
          <w:b/>
          <w:bCs/>
          <w:color w:val="000000" w:themeColor="text1"/>
          <w:sz w:val="20"/>
          <w:szCs w:val="20"/>
        </w:rPr>
        <w:t>à</w:t>
      </w:r>
      <w:proofErr w:type="gramEnd"/>
      <w:r w:rsidRPr="009C4C63">
        <w:rPr>
          <w:rFonts w:ascii="Avenir Book" w:hAnsi="Avenir Book"/>
          <w:b/>
          <w:bCs/>
          <w:color w:val="000000" w:themeColor="text1"/>
          <w:sz w:val="20"/>
          <w:szCs w:val="20"/>
        </w:rPr>
        <w:t xml:space="preserve"> la décision de recourir au vote électronique pour l'élection des membres du Conseil national des universités pour les disciplines de santé.</w:t>
      </w:r>
    </w:p>
    <w:p w:rsidR="0066103E" w:rsidRPr="009C4C63" w:rsidRDefault="0066103E" w:rsidP="0066103E">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Les élections des membres du Conseil national des universités pour les disciplines de santé, organisées au titre de l'année 2027, et qui prévoient le renouvellement de la moitié des membres de cette instance, se déroulent exclusivement par voie électronique. Les premières responsabilités de cette organisation en sont détaillées.</w:t>
      </w:r>
    </w:p>
    <w:p w:rsidR="0066103E" w:rsidRPr="009C4C63" w:rsidRDefault="00000000" w:rsidP="00BD3CFA">
      <w:pPr>
        <w:jc w:val="both"/>
        <w:rPr>
          <w:rFonts w:ascii="Avenir Book" w:hAnsi="Avenir Book"/>
          <w:b/>
          <w:bCs/>
          <w:color w:val="000000" w:themeColor="text1"/>
          <w:sz w:val="20"/>
          <w:szCs w:val="20"/>
        </w:rPr>
      </w:pPr>
      <w:hyperlink r:id="rId92" w:history="1">
        <w:r w:rsidR="0066103E" w:rsidRPr="009C4C63">
          <w:rPr>
            <w:rStyle w:val="Lienhypertexte"/>
            <w:rFonts w:ascii="Avenir Book" w:hAnsi="Avenir Book"/>
            <w:b/>
            <w:bCs/>
            <w:sz w:val="20"/>
            <w:szCs w:val="20"/>
          </w:rPr>
          <w:t>https://www.legifrance.gouv.fr/jorf/id/JORFTEXT000054125550</w:t>
        </w:r>
      </w:hyperlink>
    </w:p>
    <w:p w:rsidR="0066103E" w:rsidRPr="009C4C63" w:rsidRDefault="0066103E" w:rsidP="00BD3CFA">
      <w:pPr>
        <w:jc w:val="both"/>
        <w:rPr>
          <w:rFonts w:ascii="Avenir Book" w:hAnsi="Avenir Book"/>
          <w:b/>
          <w:bCs/>
          <w:color w:val="4472C4" w:themeColor="accent1"/>
          <w:sz w:val="20"/>
          <w:szCs w:val="20"/>
        </w:rPr>
      </w:pPr>
    </w:p>
    <w:p w:rsidR="001D014E" w:rsidRPr="009C4C63" w:rsidRDefault="001D014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19 mai 2026</w:t>
      </w:r>
    </w:p>
    <w:p w:rsidR="001D014E" w:rsidRPr="009C4C63" w:rsidRDefault="001D014E" w:rsidP="00BD3CFA">
      <w:pPr>
        <w:jc w:val="both"/>
        <w:rPr>
          <w:rFonts w:ascii="Avenir Book" w:hAnsi="Avenir Book"/>
          <w:b/>
          <w:bCs/>
          <w:color w:val="4472C4" w:themeColor="accen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 PÉRIODE DES ÉLECTIONS PROFESSIONNELLES DANS LES AGENCES RÉGIONALES DE SANTÉ : </w:t>
      </w:r>
      <w:r w:rsidR="0066103E" w:rsidRPr="009C4C63">
        <w:rPr>
          <w:rFonts w:ascii="Avenir Book" w:hAnsi="Avenir Book" w:cstheme="minorHAnsi"/>
          <w:b/>
          <w:bCs/>
          <w:color w:val="000000" w:themeColor="text1"/>
          <w:sz w:val="20"/>
          <w:szCs w:val="20"/>
        </w:rPr>
        <w:t>a</w:t>
      </w:r>
      <w:r w:rsidRPr="009C4C63">
        <w:rPr>
          <w:rFonts w:ascii="Avenir Book" w:hAnsi="Avenir Book" w:cstheme="minorHAnsi"/>
          <w:b/>
          <w:bCs/>
          <w:color w:val="000000" w:themeColor="text1"/>
          <w:sz w:val="20"/>
          <w:szCs w:val="20"/>
        </w:rPr>
        <w:t>rrêté du 23 avril 2026 fixant la date des élections pour les mandats des représentants du personnel au sein des comités d'agence et des conditions de travail des agences régionales de santé.</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PÉRIODE : </w:t>
      </w:r>
      <w:r w:rsidR="0066103E" w:rsidRPr="009C4C63">
        <w:rPr>
          <w:rFonts w:ascii="Avenir Book" w:hAnsi="Avenir Book" w:cstheme="minorHAnsi"/>
          <w:b/>
          <w:bCs/>
          <w:color w:val="000000" w:themeColor="text1"/>
          <w:sz w:val="20"/>
          <w:szCs w:val="20"/>
        </w:rPr>
        <w:t>l</w:t>
      </w:r>
      <w:r w:rsidRPr="009C4C63">
        <w:rPr>
          <w:rFonts w:ascii="Avenir Book" w:hAnsi="Avenir Book" w:cstheme="minorHAnsi"/>
          <w:b/>
          <w:bCs/>
          <w:color w:val="000000" w:themeColor="text1"/>
          <w:sz w:val="20"/>
          <w:szCs w:val="20"/>
        </w:rPr>
        <w:t>a date des élections des représentants du personnel au sein des comités d'agence et des conditions de travail des agences régionales de santé est fixée au 10 décembre 2026.</w:t>
      </w:r>
      <w:r w:rsidRPr="009C4C63">
        <w:rPr>
          <w:rFonts w:ascii="Avenir Book" w:hAnsi="Avenir Book" w:cstheme="minorHAnsi"/>
          <w:b/>
          <w:bCs/>
          <w:color w:val="000000" w:themeColor="text1"/>
          <w:sz w:val="20"/>
          <w:szCs w:val="20"/>
        </w:rPr>
        <w:br/>
        <w:t>Lorsqu'il est recouru au vote électronique, les opérations de vote électronique par internet se déroulent pendant la période du 3 décembre 2026, 14 heures, heure de Paris, au 10 décembre 2026, 16 heures, heure de Paris.</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000000" w:rsidP="0066103E">
      <w:pPr>
        <w:ind w:right="57"/>
        <w:jc w:val="both"/>
        <w:rPr>
          <w:rFonts w:ascii="Avenir Book" w:hAnsi="Avenir Book" w:cstheme="minorHAnsi"/>
          <w:b/>
          <w:bCs/>
          <w:color w:val="000000" w:themeColor="text1"/>
          <w:sz w:val="20"/>
          <w:szCs w:val="20"/>
        </w:rPr>
      </w:pPr>
      <w:hyperlink r:id="rId93" w:tgtFrame="_blank" w:history="1">
        <w:r w:rsidR="001D014E" w:rsidRPr="009C4C63">
          <w:rPr>
            <w:rStyle w:val="Lienhypertexte"/>
            <w:rFonts w:ascii="Avenir Book" w:hAnsi="Avenir Book" w:cstheme="minorHAnsi"/>
            <w:b/>
            <w:bCs/>
            <w:sz w:val="20"/>
            <w:szCs w:val="20"/>
          </w:rPr>
          <w:t>https://www.legifrance.gouv.fr/jorf/id/JORFTEXT000054110745</w:t>
        </w:r>
      </w:hyperlink>
    </w:p>
    <w:p w:rsidR="001D014E" w:rsidRPr="009C4C63" w:rsidRDefault="001D014E"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13 mai</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VOTE ÉLECTRONIQUE</w:t>
      </w:r>
      <w:r w:rsidR="00F95020" w:rsidRPr="009C4C63">
        <w:rPr>
          <w:rFonts w:ascii="Avenir Book" w:hAnsi="Avenir Book"/>
          <w:b/>
          <w:bCs/>
          <w:color w:val="4472C4" w:themeColor="accent1"/>
          <w:sz w:val="20"/>
          <w:szCs w:val="20"/>
        </w:rPr>
        <w:t>,</w:t>
      </w:r>
      <w:r w:rsidRPr="009C4C63">
        <w:rPr>
          <w:rFonts w:ascii="Avenir Book" w:hAnsi="Avenir Book"/>
          <w:b/>
          <w:bCs/>
          <w:color w:val="4472C4" w:themeColor="accent1"/>
          <w:sz w:val="20"/>
          <w:szCs w:val="20"/>
        </w:rPr>
        <w:t xml:space="preserve"> PERSONNELS DES MINISTRES DE L’ÉDUCATION NATIONALE, ENSEIGNEMENT SUPÉRIEUR C.S.A., C.A.P. C.C.P., C.P.E., C.P.R., C.C.M.M.E.P.C.et S.C.M. et au S.P.A.S.  </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845C7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24 avril 2026 relatif aux modalités d'organisation du vote électronique par internet des personnels relevant des ministres chargés de l'éducation nationale, de l'enseignement supérieur, de la recherche, de la jeunesse et des sports pour l'élection des représentants des personnels aux comités sociaux d'administration, aux commissions administratives paritaires, aux commissions consultatives paritaires, aux commissions paritaires d'établissement, aux commissions paritaires régionales, au comité consultatif ministériel des maîtres de l'enseignement privé sous contrat, aux commissions consultatives mixtes et au service de promotion de l'action sociale de l'université de Strasbourg pour les élections professionnelles fixées du 3 au 10 décembre 2026.</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 ET TEXTE :</w:t>
      </w:r>
    </w:p>
    <w:p w:rsidR="00845C7D" w:rsidRPr="009C4C63" w:rsidRDefault="00845C7D" w:rsidP="00BD3CFA">
      <w:pPr>
        <w:jc w:val="both"/>
        <w:rPr>
          <w:rFonts w:ascii="Avenir Book" w:hAnsi="Avenir Book"/>
          <w:b/>
          <w:bCs/>
          <w:color w:val="000000" w:themeColor="text1"/>
          <w:sz w:val="20"/>
          <w:szCs w:val="20"/>
        </w:rPr>
      </w:pPr>
    </w:p>
    <w:p w:rsidR="00845C7D" w:rsidRPr="009C4C63" w:rsidRDefault="00000000" w:rsidP="00BD3CFA">
      <w:pPr>
        <w:jc w:val="both"/>
        <w:rPr>
          <w:rFonts w:ascii="Avenir Book" w:hAnsi="Avenir Book"/>
          <w:b/>
          <w:bCs/>
          <w:color w:val="000000" w:themeColor="text1"/>
          <w:sz w:val="20"/>
          <w:szCs w:val="20"/>
        </w:rPr>
      </w:pPr>
      <w:hyperlink r:id="rId94" w:history="1">
        <w:r w:rsidR="00845C7D" w:rsidRPr="009C4C63">
          <w:rPr>
            <w:rStyle w:val="Lienhypertexte"/>
            <w:rFonts w:ascii="Avenir Book" w:hAnsi="Avenir Book"/>
            <w:b/>
            <w:bCs/>
            <w:color w:val="000000" w:themeColor="text1"/>
            <w:sz w:val="20"/>
            <w:szCs w:val="20"/>
          </w:rPr>
          <w:t>https://www.legifrance.gouv.fr/jorf/id/JORFTEXT000054068143</w:t>
        </w:r>
      </w:hyperlink>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p>
    <w:p w:rsidR="00FC262F" w:rsidRPr="009C4C63" w:rsidRDefault="00FC262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10 mai </w:t>
      </w:r>
    </w:p>
    <w:p w:rsidR="00FC262F" w:rsidRPr="009C4C63" w:rsidRDefault="00FC262F" w:rsidP="00BD3CFA">
      <w:pPr>
        <w:jc w:val="both"/>
        <w:rPr>
          <w:rFonts w:ascii="Avenir Book" w:hAnsi="Avenir Book"/>
          <w:b/>
          <w:bCs/>
          <w:color w:val="4472C4" w:themeColor="accent1"/>
          <w:sz w:val="20"/>
          <w:szCs w:val="2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xml:space="preserve">° ÉLECTIONS PROFESSIONNELLES FONCTIONS PUBLIQUES : </w:t>
      </w:r>
      <w:r w:rsidRPr="009C4C63">
        <w:rPr>
          <w:rFonts w:ascii="Avenir Book" w:hAnsi="Avenir Book" w:cs="Calibri (Corps)"/>
          <w:b/>
          <w:bCs/>
          <w:caps/>
          <w:color w:val="000000" w:themeColor="text1"/>
          <w:sz w:val="21"/>
          <w:szCs w:val="21"/>
        </w:rPr>
        <w:t>Commission consultative paritaire unifiÉe des agents contractuels du ministÈre DES ARMÉES et d’Établissements publics </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Arrêté du 5 mai 2026 relatif à la commission consultative paritaire unifiée compétente à l'égard des agents contractuels du ministère des armées et des anciens combattants.</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Cette commission est composée de deux collèges dans lesquels se répartissent les agents classés dans trois niveaux ou catégories.</w:t>
      </w: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Le texte précise : les électeurs, dépôt des listes, vote électronique, décomptes des voix…</w:t>
      </w:r>
    </w:p>
    <w:p w:rsidR="00FC262F" w:rsidRPr="009C4C63" w:rsidRDefault="00FC262F" w:rsidP="00FC262F">
      <w:pPr>
        <w:ind w:right="57"/>
        <w:jc w:val="both"/>
        <w:rPr>
          <w:rFonts w:ascii="Avenir Book" w:hAnsi="Avenir Book" w:cstheme="minorHAnsi"/>
          <w:b/>
          <w:bCs/>
          <w:color w:val="000000" w:themeColor="text1"/>
          <w:sz w:val="21"/>
          <w:szCs w:val="21"/>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Accéder au texte </w:t>
      </w:r>
    </w:p>
    <w:p w:rsidR="00FC262F" w:rsidRPr="009C4C63" w:rsidRDefault="00000000" w:rsidP="00FC262F">
      <w:pPr>
        <w:ind w:right="57"/>
        <w:jc w:val="both"/>
        <w:rPr>
          <w:rFonts w:ascii="Avenir Book" w:hAnsi="Avenir Book" w:cstheme="minorHAnsi"/>
          <w:b/>
          <w:bCs/>
          <w:color w:val="000000" w:themeColor="text1"/>
          <w:sz w:val="21"/>
          <w:szCs w:val="21"/>
        </w:rPr>
      </w:pPr>
      <w:hyperlink r:id="rId95" w:history="1">
        <w:r w:rsidR="0017797F" w:rsidRPr="009C4C63">
          <w:rPr>
            <w:rStyle w:val="Lienhypertexte"/>
            <w:rFonts w:ascii="Avenir Book" w:hAnsi="Avenir Book" w:cstheme="minorHAnsi"/>
            <w:b/>
            <w:bCs/>
            <w:sz w:val="21"/>
            <w:szCs w:val="21"/>
          </w:rPr>
          <w:t>https://www.legifrance.gouv.fr/jorf/id/JORFTEXT000054050009</w:t>
        </w:r>
      </w:hyperlink>
    </w:p>
    <w:p w:rsidR="0017797F" w:rsidRPr="009C4C63" w:rsidRDefault="0017797F" w:rsidP="00FC262F">
      <w:pPr>
        <w:ind w:right="57"/>
        <w:jc w:val="both"/>
        <w:rPr>
          <w:rFonts w:ascii="Avenir Book" w:hAnsi="Avenir Book" w:cstheme="minorHAnsi"/>
          <w:b/>
          <w:bCs/>
          <w:color w:val="000000" w:themeColor="text1"/>
          <w:sz w:val="21"/>
          <w:szCs w:val="21"/>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REPRÉSENTANTS CONSULAIRES</w:t>
      </w:r>
    </w:p>
    <w:p w:rsidR="0017797F" w:rsidRPr="009C4C63" w:rsidRDefault="0017797F" w:rsidP="0017797F">
      <w:pPr>
        <w:ind w:right="57"/>
        <w:jc w:val="both"/>
        <w:rPr>
          <w:rFonts w:ascii="Avenir Book" w:hAnsi="Avenir Book" w:cstheme="minorHAnsi"/>
          <w:b/>
          <w:bCs/>
          <w:color w:val="000000" w:themeColor="text1"/>
          <w:sz w:val="10"/>
          <w:szCs w:val="10"/>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Arrêté du 5 mai 2026 fixant la liste des bureaux de vote ouverts par les ambassades et les postes consulaires pour l'élection des conseillers des Français de l'étranger et des délégués consulaires</w:t>
      </w:r>
    </w:p>
    <w:p w:rsidR="0017797F" w:rsidRPr="009C4C63" w:rsidRDefault="00000000" w:rsidP="0017797F">
      <w:pPr>
        <w:ind w:right="57"/>
        <w:jc w:val="both"/>
        <w:rPr>
          <w:rFonts w:ascii="Avenir Book" w:hAnsi="Avenir Book" w:cstheme="minorHAnsi"/>
          <w:b/>
          <w:bCs/>
          <w:color w:val="000000" w:themeColor="text1"/>
          <w:sz w:val="21"/>
          <w:szCs w:val="21"/>
        </w:rPr>
      </w:pPr>
      <w:hyperlink r:id="rId96" w:history="1">
        <w:r w:rsidR="0017797F" w:rsidRPr="009C4C63">
          <w:rPr>
            <w:rStyle w:val="Lienhypertexte"/>
            <w:rFonts w:ascii="Avenir Book" w:hAnsi="Avenir Book" w:cstheme="minorHAnsi"/>
            <w:b/>
            <w:bCs/>
            <w:sz w:val="21"/>
            <w:szCs w:val="21"/>
          </w:rPr>
          <w:t>https://www.legifrance.gouv.fr/jorf/id/JORFTEXT000054050640</w:t>
        </w:r>
      </w:hyperlink>
    </w:p>
    <w:p w:rsidR="00373891" w:rsidRPr="009C4C63" w:rsidRDefault="00373891" w:rsidP="00BD3CFA">
      <w:pPr>
        <w:jc w:val="both"/>
        <w:rPr>
          <w:rFonts w:ascii="Avenir Book" w:hAnsi="Avenir Book"/>
          <w:b/>
          <w:bCs/>
          <w:color w:val="4472C4" w:themeColor="accent1"/>
          <w:sz w:val="20"/>
          <w:szCs w:val="20"/>
        </w:rPr>
      </w:pPr>
    </w:p>
    <w:p w:rsidR="006D1058" w:rsidRPr="009C4C63" w:rsidRDefault="006D105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8 mai 2026</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Consulaires </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2026-349 du 7 mai 2026 modifiant les dispositions du code électoral et du décret n° 2014-290 du 4 mars 2014 relatives au vote par correspondance électronique.</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S’adresse aux candidats aux élections législatives et aux élections consulaires dans les circonscriptions hors de France et délégués des candidats, citoyens français établis hors de France, services consulaires et diplomatiques, partis politiques, administrations.</w:t>
      </w:r>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EXTRAITS : mise en place de moyens « d’identification électronique présumé fiable et certifié au sens du III de l’article L. 102 du code des postes et des communications électroniques ou à l’aide de l’identifiant et du mot de passe » prévus à l’article R. 176-3-7, exprime et valide son vote. « Si l’électeur s’est identifié à l’aide de l’identifiant et du mot de passe, il valide son vote au moyen d’un code de confirmation qui lui est communiqué selon des modalités précisées par l’arrêté… ».</w:t>
      </w:r>
    </w:p>
    <w:p w:rsidR="006D1058" w:rsidRPr="009C4C63" w:rsidRDefault="00000000" w:rsidP="006D1058">
      <w:pPr>
        <w:jc w:val="both"/>
        <w:rPr>
          <w:rFonts w:ascii="Avenir Book" w:hAnsi="Avenir Book"/>
          <w:b/>
          <w:bCs/>
          <w:color w:val="000000" w:themeColor="text1"/>
          <w:sz w:val="20"/>
          <w:szCs w:val="20"/>
        </w:rPr>
      </w:pPr>
      <w:hyperlink r:id="rId97" w:tgtFrame="_blank" w:history="1">
        <w:r w:rsidR="006D1058" w:rsidRPr="009C4C63">
          <w:rPr>
            <w:rStyle w:val="Lienhypertexte"/>
            <w:rFonts w:ascii="Avenir Book" w:hAnsi="Avenir Book"/>
            <w:b/>
            <w:bCs/>
            <w:color w:val="000000" w:themeColor="text1"/>
            <w:sz w:val="20"/>
            <w:szCs w:val="20"/>
          </w:rPr>
          <w:t>https://www.legifrance.gouv.fr/jorf/id/JORFTEXT000054048260</w:t>
        </w:r>
      </w:hyperlink>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Lien : notamment pour les délégués consulaires et les chargés des affaires étrangères.</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7 mai 2026 modifiant l'arrêté du 16 mars 2022 relatif au traitement automatisé de données à caractère personnel prévu à l'article R. 176-3 du code électoral</w:t>
      </w: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L’article 1er de l’arrêté du 16 mars 2022 est modifié s’agissant de dispositions électorales relatives à la représentation des Français établis hors de France.</w:t>
      </w:r>
    </w:p>
    <w:p w:rsidR="006D1058" w:rsidRPr="009C4C63" w:rsidRDefault="00000000" w:rsidP="00BD3CFA">
      <w:pPr>
        <w:jc w:val="both"/>
        <w:rPr>
          <w:rFonts w:ascii="Avenir Book" w:hAnsi="Avenir Book"/>
          <w:b/>
          <w:bCs/>
          <w:color w:val="000000" w:themeColor="text1"/>
          <w:sz w:val="20"/>
          <w:szCs w:val="20"/>
        </w:rPr>
      </w:pPr>
      <w:hyperlink r:id="rId98" w:history="1">
        <w:r w:rsidR="006D1058" w:rsidRPr="009C4C63">
          <w:rPr>
            <w:rStyle w:val="Lienhypertexte"/>
            <w:rFonts w:ascii="Avenir Book" w:hAnsi="Avenir Book"/>
            <w:b/>
            <w:bCs/>
            <w:color w:val="000000" w:themeColor="text1"/>
            <w:sz w:val="20"/>
            <w:szCs w:val="20"/>
          </w:rPr>
          <w:t>https://www.legifrance.gouv.fr/download/pdf?id=jZb1asm4mNRgPzWxHj1Wtde28XWm-Rn2rXJfi6SAZBY=</w:t>
        </w:r>
      </w:hyperlink>
    </w:p>
    <w:p w:rsidR="006D1058" w:rsidRPr="009C4C63" w:rsidRDefault="006D1058" w:rsidP="00BD3CFA">
      <w:pPr>
        <w:jc w:val="both"/>
        <w:rPr>
          <w:rFonts w:ascii="Avenir Book" w:hAnsi="Avenir Book"/>
          <w:b/>
          <w:bCs/>
          <w:color w:val="4472C4" w:themeColor="accent1"/>
          <w:sz w:val="20"/>
          <w:szCs w:val="20"/>
        </w:rPr>
      </w:pPr>
    </w:p>
    <w:p w:rsidR="00F52DA2" w:rsidRPr="009C4C63" w:rsidRDefault="00F52DA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6 mai</w:t>
      </w:r>
    </w:p>
    <w:p w:rsidR="00F52DA2" w:rsidRPr="009C4C63" w:rsidRDefault="00F52DA2" w:rsidP="00BD3CFA">
      <w:pPr>
        <w:jc w:val="both"/>
        <w:rPr>
          <w:rFonts w:ascii="Avenir Book" w:hAnsi="Avenir Book"/>
          <w:sz w:val="10"/>
          <w:szCs w:val="10"/>
        </w:rPr>
      </w:pPr>
    </w:p>
    <w:p w:rsidR="00F52DA2" w:rsidRPr="009C4C63" w:rsidRDefault="00F52DA2" w:rsidP="00F52DA2">
      <w:pPr>
        <w:jc w:val="both"/>
        <w:rPr>
          <w:rFonts w:ascii="Avenir Book" w:hAnsi="Avenir Book"/>
          <w:sz w:val="20"/>
          <w:szCs w:val="20"/>
        </w:rPr>
      </w:pPr>
      <w:r w:rsidRPr="009C4C63">
        <w:rPr>
          <w:rFonts w:ascii="Avenir Book" w:hAnsi="Avenir Book"/>
          <w:b/>
          <w:bCs/>
          <w:sz w:val="20"/>
          <w:szCs w:val="20"/>
        </w:rPr>
        <w:t>BUREAUX DE VOTES : arrêté du 30 avril 2026 modifiant l'arrêté du 17 juin 2024 portant publication de la liste des membres du bureau de vote électronique pour l'élection des conseillers des Français de l'étranger et des délégués consulaires</w:t>
      </w:r>
      <w:r w:rsidRPr="009C4C63">
        <w:rPr>
          <w:rFonts w:ascii="Avenir Book" w:hAnsi="Avenir Book"/>
          <w:sz w:val="20"/>
          <w:szCs w:val="20"/>
        </w:rPr>
        <w:t>.</w:t>
      </w:r>
    </w:p>
    <w:p w:rsidR="00F52DA2" w:rsidRPr="009C4C63" w:rsidRDefault="00F52DA2" w:rsidP="00F52DA2">
      <w:pPr>
        <w:jc w:val="both"/>
        <w:rPr>
          <w:rFonts w:ascii="Avenir Book" w:hAnsi="Avenir Book"/>
          <w:sz w:val="10"/>
          <w:szCs w:val="10"/>
        </w:rPr>
      </w:pPr>
    </w:p>
    <w:p w:rsidR="00F52DA2" w:rsidRPr="009C4C63" w:rsidRDefault="00000000" w:rsidP="00BD3CFA">
      <w:pPr>
        <w:jc w:val="both"/>
        <w:rPr>
          <w:rFonts w:ascii="Avenir Book" w:hAnsi="Avenir Book"/>
          <w:sz w:val="20"/>
          <w:szCs w:val="20"/>
        </w:rPr>
      </w:pPr>
      <w:hyperlink r:id="rId99" w:tgtFrame="_blank" w:history="1">
        <w:r w:rsidR="00F52DA2" w:rsidRPr="009C4C63">
          <w:rPr>
            <w:rStyle w:val="Lienhypertexte"/>
            <w:rFonts w:ascii="Avenir Book" w:hAnsi="Avenir Book"/>
            <w:sz w:val="20"/>
            <w:szCs w:val="20"/>
          </w:rPr>
          <w:t>https://www.legifrance.gouv.fr/jorf/id/JORFTEXT000054037733</w:t>
        </w:r>
      </w:hyperlink>
    </w:p>
    <w:p w:rsidR="00F52DA2" w:rsidRPr="009C4C63" w:rsidRDefault="00F52DA2" w:rsidP="00BD3CFA">
      <w:pPr>
        <w:jc w:val="both"/>
        <w:rPr>
          <w:rFonts w:ascii="Avenir Book" w:hAnsi="Avenir Book"/>
          <w:sz w:val="20"/>
          <w:szCs w:val="20"/>
        </w:rPr>
      </w:pPr>
    </w:p>
    <w:p w:rsidR="0017797F" w:rsidRPr="009C4C63" w:rsidRDefault="0017797F" w:rsidP="0017797F">
      <w:pPr>
        <w:jc w:val="both"/>
        <w:rPr>
          <w:rFonts w:ascii="Avenir Book" w:hAnsi="Avenir Book"/>
          <w:b/>
          <w:bCs/>
          <w:i/>
          <w:iCs/>
          <w:sz w:val="20"/>
          <w:szCs w:val="20"/>
        </w:rPr>
      </w:pPr>
      <w:r w:rsidRPr="009C4C63">
        <w:rPr>
          <w:rFonts w:ascii="Avenir Book" w:hAnsi="Avenir Book"/>
          <w:b/>
          <w:bCs/>
          <w:i/>
          <w:iCs/>
          <w:sz w:val="20"/>
          <w:szCs w:val="20"/>
        </w:rPr>
        <w:t>(Complété au J.O. du 10 mai :</w:t>
      </w:r>
      <w:r w:rsidRPr="009C4C63">
        <w:rPr>
          <w:rFonts w:ascii="Avenir Book" w:hAnsi="Avenir Book"/>
          <w:i/>
          <w:iCs/>
          <w:sz w:val="20"/>
          <w:szCs w:val="20"/>
        </w:rPr>
        <w:t xml:space="preserve"> </w:t>
      </w:r>
      <w:r w:rsidRPr="009C4C63">
        <w:rPr>
          <w:rFonts w:ascii="Avenir Book" w:hAnsi="Avenir Book"/>
          <w:b/>
          <w:bCs/>
          <w:i/>
          <w:iCs/>
          <w:sz w:val="20"/>
          <w:szCs w:val="20"/>
        </w:rPr>
        <w:t>arrêté du 5 mai 2026 fixant la liste des bureaux de vote ouverts par les ambassades et les postes consulaires pour l'élection des conseillers des Français de l'étranger et des délégués consulaires).</w:t>
      </w:r>
    </w:p>
    <w:p w:rsidR="0017797F" w:rsidRPr="009C4C63" w:rsidRDefault="00000000" w:rsidP="00BD3CFA">
      <w:pPr>
        <w:jc w:val="both"/>
        <w:rPr>
          <w:rFonts w:ascii="Avenir Book" w:hAnsi="Avenir Book"/>
          <w:b/>
          <w:bCs/>
          <w:i/>
          <w:iCs/>
          <w:sz w:val="20"/>
          <w:szCs w:val="20"/>
        </w:rPr>
      </w:pPr>
      <w:hyperlink r:id="rId100" w:history="1">
        <w:r w:rsidR="0017797F" w:rsidRPr="009C4C63">
          <w:rPr>
            <w:rStyle w:val="Lienhypertexte"/>
            <w:rFonts w:ascii="Avenir Book" w:hAnsi="Avenir Book"/>
            <w:b/>
            <w:bCs/>
            <w:i/>
            <w:iCs/>
            <w:sz w:val="20"/>
            <w:szCs w:val="20"/>
          </w:rPr>
          <w:t>https://www.legifrance.gouv.fr/jorf/id/JORFTEXT000054050640</w:t>
        </w:r>
      </w:hyperlink>
    </w:p>
    <w:p w:rsidR="0017797F" w:rsidRPr="009C4C63" w:rsidRDefault="0017797F" w:rsidP="00BD3CFA">
      <w:pPr>
        <w:jc w:val="both"/>
        <w:rPr>
          <w:rFonts w:ascii="Avenir Book" w:hAnsi="Avenir Book"/>
          <w:sz w:val="20"/>
          <w:szCs w:val="20"/>
        </w:rPr>
      </w:pPr>
    </w:p>
    <w:p w:rsidR="008A13FC" w:rsidRPr="009C4C63" w:rsidRDefault="008A13FC"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t>5 mai 2026</w:t>
      </w:r>
    </w:p>
    <w:p w:rsidR="008A13FC" w:rsidRPr="009C4C63" w:rsidRDefault="008A13FC" w:rsidP="008A13FC">
      <w:pPr>
        <w:jc w:val="both"/>
        <w:rPr>
          <w:rFonts w:ascii="Avenir Book" w:hAnsi="Avenir Book"/>
          <w:b/>
          <w:bCs/>
          <w:color w:val="000000" w:themeColor="text1"/>
          <w:sz w:val="10"/>
          <w:szCs w:val="10"/>
        </w:rPr>
      </w:pPr>
    </w:p>
    <w:p w:rsidR="008A13FC" w:rsidRPr="009C4C63" w:rsidRDefault="008A13FC" w:rsidP="008A13FC">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Arrêtés du 28 avril</w:t>
      </w:r>
      <w:r w:rsidR="00C77C3E" w:rsidRPr="009C4C63">
        <w:rPr>
          <w:rFonts w:ascii="Avenir Book" w:hAnsi="Avenir Book"/>
          <w:b/>
          <w:bCs/>
          <w:color w:val="000000" w:themeColor="text1"/>
          <w:sz w:val="20"/>
          <w:szCs w:val="20"/>
        </w:rPr>
        <w:t xml:space="preserve"> et décret du 30 avril</w:t>
      </w:r>
      <w:r w:rsidRPr="009C4C63">
        <w:rPr>
          <w:rFonts w:ascii="Avenir Book" w:hAnsi="Avenir Book"/>
          <w:b/>
          <w:bCs/>
          <w:color w:val="000000" w:themeColor="text1"/>
          <w:sz w:val="20"/>
          <w:szCs w:val="20"/>
        </w:rPr>
        <w:t xml:space="preserve"> 2026 déterminant la part respective de femmes et d'hommes pour les effectifs pris en compte pour la désignation des représentants du personnel au comité social d'administration auprès du vice-président du Conseil d'État, des représentants du personnel au comité social d'administration auprès du secrétaire général du Conseil d'État. au sein du comité social d'administration auprès du président de la Cour nationale du droit d'asile ou relatif à la composition des commissions administratives paritaires instaurées auprès du vice-président du Conseil d'État</w:t>
      </w:r>
      <w:r w:rsidR="00C77C3E" w:rsidRPr="009C4C63">
        <w:rPr>
          <w:rFonts w:ascii="Avenir Book" w:hAnsi="Avenir Book"/>
          <w:b/>
          <w:bCs/>
          <w:color w:val="000000" w:themeColor="text1"/>
          <w:sz w:val="20"/>
          <w:szCs w:val="20"/>
        </w:rPr>
        <w:t>, Électeurs au CSA ministériels de l’Éducation, de l'enseignement supérieur, de la recherche, de la jeunesse et des sports</w:t>
      </w:r>
      <w:r w:rsidRPr="009C4C63">
        <w:rPr>
          <w:rFonts w:ascii="Avenir Book" w:hAnsi="Avenir Book"/>
          <w:b/>
          <w:bCs/>
          <w:color w:val="000000" w:themeColor="text1"/>
          <w:sz w:val="20"/>
          <w:szCs w:val="20"/>
        </w:rPr>
        <w:t>…</w:t>
      </w:r>
      <w:r w:rsidR="003E4A5E" w:rsidRPr="009C4C63">
        <w:rPr>
          <w:rFonts w:ascii="Avenir Book" w:hAnsi="Avenir Book"/>
          <w:b/>
          <w:bCs/>
          <w:color w:val="000000" w:themeColor="text1"/>
          <w:sz w:val="20"/>
          <w:szCs w:val="20"/>
        </w:rPr>
        <w:t xml:space="preserve"> Ci-après, liens et textes :</w:t>
      </w:r>
    </w:p>
    <w:p w:rsidR="008A13FC" w:rsidRPr="009C4C63" w:rsidRDefault="008A13FC" w:rsidP="008A13FC">
      <w:pPr>
        <w:jc w:val="both"/>
        <w:rPr>
          <w:rFonts w:ascii="Avenir Book" w:hAnsi="Avenir Book"/>
          <w:b/>
          <w:bCs/>
          <w:color w:val="4472C4" w:themeColor="accent1"/>
          <w:sz w:val="20"/>
          <w:szCs w:val="20"/>
        </w:rPr>
      </w:pPr>
    </w:p>
    <w:p w:rsidR="008A13FC" w:rsidRPr="009C4C63" w:rsidRDefault="008A13FC" w:rsidP="008A13FC">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LIENS ET TEXTES :</w:t>
      </w:r>
    </w:p>
    <w:p w:rsidR="008A13FC" w:rsidRPr="009C4C63" w:rsidRDefault="008A13FC" w:rsidP="008A13FC">
      <w:pPr>
        <w:jc w:val="both"/>
        <w:rPr>
          <w:rFonts w:ascii="Avenir Book" w:hAnsi="Avenir Book"/>
          <w:b/>
          <w:bCs/>
          <w:color w:val="4472C4" w:themeColor="accent1"/>
          <w:sz w:val="10"/>
          <w:szCs w:val="10"/>
        </w:rPr>
      </w:pPr>
    </w:p>
    <w:p w:rsidR="0017797F"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28 avril 2026 déterminant la part respective de femmes et d'hommes composant les effectifs pris en compte pour la désignation des représentants du personnel au comité social d'administration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01" w:tgtFrame="_blank" w:history="1">
        <w:r w:rsidRPr="009C4C63">
          <w:rPr>
            <w:rStyle w:val="Lienhypertexte"/>
            <w:rFonts w:ascii="Avenir Book" w:hAnsi="Avenir Book"/>
            <w:b/>
            <w:bCs/>
            <w:color w:val="000000" w:themeColor="text1"/>
            <w:sz w:val="20"/>
            <w:szCs w:val="20"/>
          </w:rPr>
          <w:t>https://www.legifrance.gouv.fr/jorf/id/JORFTEXT000054026970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déterminant la part respective de femmes et d'hommes composant les effectifs pris en compte pour la désignation des représentants du personnel au comité social d'administration auprès du secrétaire général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02" w:tgtFrame="_blank" w:history="1">
        <w:r w:rsidRPr="009C4C63">
          <w:rPr>
            <w:rStyle w:val="Lienhypertexte"/>
            <w:rFonts w:ascii="Avenir Book" w:hAnsi="Avenir Book"/>
            <w:b/>
            <w:bCs/>
            <w:color w:val="000000" w:themeColor="text1"/>
            <w:sz w:val="20"/>
            <w:szCs w:val="20"/>
          </w:rPr>
          <w:t>https://www.legifrance.gouv.fr/jorf/id/JORFTEXT000054026976</w:t>
        </w:r>
      </w:hyperlink>
    </w:p>
    <w:p w:rsidR="008A13FC"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br/>
        <w:t>- Arrêté du 28 avril 2026 déterminant la part respective de femmes et d'hommes représentés au sein du comité social d'administration auprès du président de la Cour nationale du droit d'asile</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03" w:tgtFrame="_blank" w:history="1">
        <w:r w:rsidRPr="009C4C63">
          <w:rPr>
            <w:rStyle w:val="Lienhypertexte"/>
            <w:rFonts w:ascii="Avenir Book" w:hAnsi="Avenir Book"/>
            <w:b/>
            <w:bCs/>
            <w:color w:val="000000" w:themeColor="text1"/>
            <w:sz w:val="20"/>
            <w:szCs w:val="20"/>
          </w:rPr>
          <w:t>https://www.legifrance.gouv.fr/jorf/id/JORFTEXT000054026982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relatif à la composition des commissions administratives paritaires instaurées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04" w:tgtFrame="_blank" w:history="1">
        <w:r w:rsidRPr="009C4C63">
          <w:rPr>
            <w:rStyle w:val="Lienhypertexte"/>
            <w:rFonts w:ascii="Avenir Book" w:hAnsi="Avenir Book"/>
            <w:b/>
            <w:bCs/>
            <w:color w:val="000000" w:themeColor="text1"/>
            <w:sz w:val="20"/>
            <w:szCs w:val="20"/>
          </w:rPr>
          <w:t>https://www.legifrance.gouv.fr/jorf/id/JORFTEXT000054026987</w:t>
        </w:r>
      </w:hyperlink>
    </w:p>
    <w:p w:rsidR="008A13FC" w:rsidRPr="009C4C63" w:rsidRDefault="008A13FC" w:rsidP="00BD3CFA">
      <w:pPr>
        <w:jc w:val="both"/>
        <w:rPr>
          <w:rFonts w:ascii="Avenir Book" w:hAnsi="Avenir Book"/>
          <w:b/>
          <w:bCs/>
          <w:color w:val="4472C4" w:themeColor="accent1"/>
          <w:sz w:val="20"/>
          <w:szCs w:val="20"/>
        </w:rPr>
      </w:pPr>
    </w:p>
    <w:p w:rsidR="00C77C3E" w:rsidRPr="009C4C63" w:rsidRDefault="00C77C3E" w:rsidP="00C77C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2026-342 du 30 avril 2026 relatif aux électeurs aux comités sociaux d'administration ministériels relevant des ministres chargés de l'éducation, de l'enseignement supérieur, de la recherche, de la jeunesse et des sports.</w:t>
      </w:r>
    </w:p>
    <w:p w:rsidR="00C77C3E" w:rsidRPr="009C4C63" w:rsidRDefault="00C77C3E" w:rsidP="00C77C3E">
      <w:pPr>
        <w:jc w:val="both"/>
        <w:rPr>
          <w:rFonts w:ascii="Avenir Book" w:hAnsi="Avenir Book"/>
          <w:b/>
          <w:bCs/>
          <w:color w:val="000000" w:themeColor="text1"/>
          <w:sz w:val="20"/>
          <w:szCs w:val="20"/>
        </w:rPr>
      </w:pPr>
    </w:p>
    <w:p w:rsidR="00C77C3E" w:rsidRPr="009C4C63" w:rsidRDefault="00000000" w:rsidP="00C77C3E">
      <w:pPr>
        <w:jc w:val="both"/>
        <w:rPr>
          <w:rFonts w:ascii="Avenir Book" w:hAnsi="Avenir Book"/>
          <w:b/>
          <w:bCs/>
          <w:color w:val="000000" w:themeColor="text1"/>
          <w:sz w:val="20"/>
          <w:szCs w:val="20"/>
        </w:rPr>
      </w:pPr>
      <w:hyperlink r:id="rId105" w:tgtFrame="_blank" w:history="1">
        <w:r w:rsidR="00C77C3E" w:rsidRPr="009C4C63">
          <w:rPr>
            <w:rStyle w:val="Lienhypertexte"/>
            <w:rFonts w:ascii="Avenir Book" w:hAnsi="Avenir Book"/>
            <w:b/>
            <w:bCs/>
            <w:color w:val="000000" w:themeColor="text1"/>
            <w:sz w:val="20"/>
            <w:szCs w:val="20"/>
          </w:rPr>
          <w:t>https://www.legifrance.gouv.fr/jorf/id/JORFTEXT000054027159</w:t>
        </w:r>
      </w:hyperlink>
    </w:p>
    <w:p w:rsidR="00C77C3E" w:rsidRPr="009C4C63" w:rsidRDefault="00C77C3E" w:rsidP="00BD3CFA">
      <w:pPr>
        <w:jc w:val="both"/>
        <w:rPr>
          <w:rFonts w:ascii="Avenir Book" w:hAnsi="Avenir Book"/>
          <w:b/>
          <w:bCs/>
          <w:color w:val="4472C4" w:themeColor="accent1"/>
          <w:sz w:val="20"/>
          <w:szCs w:val="20"/>
        </w:rPr>
      </w:pPr>
    </w:p>
    <w:p w:rsidR="00BD3CFA"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w:t>
      </w:r>
      <w:r w:rsidR="00BD3CFA" w:rsidRPr="009C4C63">
        <w:rPr>
          <w:rFonts w:ascii="Avenir Book" w:hAnsi="Avenir Book"/>
          <w:b/>
          <w:bCs/>
          <w:color w:val="4472C4" w:themeColor="accent1"/>
          <w:sz w:val="20"/>
          <w:szCs w:val="20"/>
        </w:rPr>
        <w:t>0 avril 2026</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b/>
          <w:bCs/>
          <w:color w:val="4472C4" w:themeColor="accent1"/>
          <w:sz w:val="21"/>
          <w:szCs w:val="21"/>
        </w:rPr>
      </w:pPr>
      <w:r w:rsidRPr="009C4C63">
        <w:rPr>
          <w:rFonts w:ascii="Avenir Book" w:hAnsi="Avenir Book"/>
          <w:b/>
          <w:bCs/>
          <w:color w:val="4472C4" w:themeColor="accent1"/>
          <w:sz w:val="21"/>
          <w:szCs w:val="21"/>
        </w:rPr>
        <w:lastRenderedPageBreak/>
        <w:t>Parité hommes-femmes sur les listes aux élections professionnelles de la Fonction Publique</w:t>
      </w:r>
    </w:p>
    <w:p w:rsidR="00BD3CFA" w:rsidRPr="009C4C63" w:rsidRDefault="00BD3CFA" w:rsidP="00BD3CFA">
      <w:pPr>
        <w:jc w:val="both"/>
        <w:rPr>
          <w:rFonts w:ascii="Avenir Book" w:hAnsi="Avenir Book"/>
          <w:b/>
          <w:bCs/>
          <w:sz w:val="18"/>
          <w:szCs w:val="18"/>
        </w:rPr>
      </w:pPr>
    </w:p>
    <w:p w:rsidR="00BD3CFA" w:rsidRPr="009C4C63" w:rsidRDefault="00BD3CFA" w:rsidP="00BD3CFA">
      <w:pPr>
        <w:jc w:val="both"/>
        <w:rPr>
          <w:rFonts w:ascii="Avenir Book" w:hAnsi="Avenir Book"/>
          <w:i/>
          <w:iCs/>
          <w:sz w:val="18"/>
          <w:szCs w:val="18"/>
        </w:rPr>
      </w:pPr>
      <w:r w:rsidRPr="009C4C63">
        <w:rPr>
          <w:rFonts w:ascii="Avenir Book" w:hAnsi="Avenir Book"/>
          <w:b/>
          <w:bCs/>
          <w:i/>
          <w:iCs/>
          <w:sz w:val="18"/>
          <w:szCs w:val="18"/>
        </w:rPr>
        <w:t>Parts respectives de femmes et d'hommes composant les effectifs pris en compte pour la désignation des représentants du personnel</w:t>
      </w:r>
      <w:r w:rsidRPr="009C4C63">
        <w:rPr>
          <w:rFonts w:ascii="Avenir Book" w:hAnsi="Avenir Book"/>
          <w:i/>
          <w:iCs/>
          <w:sz w:val="18"/>
          <w:szCs w:val="18"/>
        </w:rPr>
        <w:t xml:space="preserve"> au </w:t>
      </w:r>
      <w:r w:rsidRPr="009C4C63">
        <w:rPr>
          <w:rFonts w:ascii="Avenir Book" w:hAnsi="Avenir Book"/>
          <w:b/>
          <w:bCs/>
          <w:i/>
          <w:iCs/>
          <w:sz w:val="18"/>
          <w:szCs w:val="18"/>
        </w:rPr>
        <w:t>comité social d'administration du tribunal du stationnement payant</w:t>
      </w:r>
      <w:r w:rsidRPr="009C4C63">
        <w:rPr>
          <w:rFonts w:ascii="Avenir Book" w:hAnsi="Avenir Book"/>
          <w:i/>
          <w:iCs/>
          <w:sz w:val="18"/>
          <w:szCs w:val="18"/>
        </w:rPr>
        <w:t xml:space="preserve">, </w:t>
      </w:r>
      <w:r w:rsidRPr="009C4C63">
        <w:rPr>
          <w:rFonts w:ascii="Avenir Book" w:hAnsi="Avenir Book"/>
          <w:b/>
          <w:bCs/>
          <w:i/>
          <w:iCs/>
          <w:sz w:val="18"/>
          <w:szCs w:val="18"/>
        </w:rPr>
        <w:t>comité social d'administration des greffes des tribunaux administratifs et des cours administratives d'appel auprès du secrétaire général du Conseil d'État</w:t>
      </w:r>
      <w:r w:rsidRPr="009C4C63">
        <w:rPr>
          <w:rFonts w:ascii="Avenir Book" w:hAnsi="Avenir Book"/>
          <w:i/>
          <w:iCs/>
          <w:sz w:val="18"/>
          <w:szCs w:val="18"/>
        </w:rPr>
        <w:t xml:space="preserve">. </w:t>
      </w:r>
      <w:r w:rsidRPr="009C4C63">
        <w:rPr>
          <w:rFonts w:ascii="Avenir Book" w:hAnsi="Avenir Book"/>
          <w:sz w:val="18"/>
          <w:szCs w:val="18"/>
        </w:rPr>
        <w:t>Ci-joint.</w:t>
      </w:r>
    </w:p>
    <w:p w:rsidR="00BD3CFA" w:rsidRPr="009C4C63" w:rsidRDefault="00BD3CFA" w:rsidP="00BD3CFA">
      <w:pPr>
        <w:jc w:val="both"/>
        <w:rPr>
          <w:rFonts w:ascii="Avenir Book" w:hAnsi="Avenir Book"/>
          <w:sz w:val="18"/>
          <w:szCs w:val="18"/>
        </w:rPr>
      </w:pPr>
    </w:p>
    <w:p w:rsidR="00BD3CFA" w:rsidRPr="009C4C63" w:rsidRDefault="00BD3CFA" w:rsidP="00BD3CFA">
      <w:pPr>
        <w:jc w:val="both"/>
        <w:rPr>
          <w:rFonts w:ascii="Avenir Book" w:hAnsi="Avenir Book" w:cs="Times New Roman (Corps CS)"/>
          <w:b/>
          <w:bCs/>
          <w:caps/>
          <w:color w:val="00B0F0"/>
          <w:sz w:val="18"/>
          <w:szCs w:val="18"/>
        </w:rPr>
      </w:pPr>
      <w:r w:rsidRPr="009C4C63">
        <w:rPr>
          <w:rFonts w:ascii="Avenir Book" w:hAnsi="Avenir Book" w:cs="Times New Roman (Corps CS)"/>
          <w:b/>
          <w:bCs/>
          <w:caps/>
          <w:color w:val="00B0F0"/>
          <w:sz w:val="18"/>
          <w:szCs w:val="18"/>
        </w:rPr>
        <w:t>Liens et textes</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sz w:val="20"/>
          <w:szCs w:val="20"/>
        </w:rPr>
      </w:pPr>
      <w:r w:rsidRPr="009C4C63">
        <w:rPr>
          <w:rFonts w:ascii="Avenir Book" w:hAnsi="Avenir Book"/>
          <w:sz w:val="20"/>
          <w:szCs w:val="20"/>
        </w:rPr>
        <w:t xml:space="preserve">- </w:t>
      </w:r>
      <w:r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Pr="009C4C63">
        <w:rPr>
          <w:rFonts w:ascii="Avenir Book" w:hAnsi="Avenir Book"/>
          <w:sz w:val="20"/>
          <w:szCs w:val="20"/>
        </w:rPr>
        <w:t xml:space="preserve"> </w:t>
      </w:r>
      <w:r w:rsidRPr="009C4C63">
        <w:rPr>
          <w:rFonts w:ascii="Avenir Book" w:hAnsi="Avenir Book"/>
          <w:b/>
          <w:bCs/>
          <w:sz w:val="20"/>
          <w:szCs w:val="20"/>
        </w:rPr>
        <w:t>comité social d'administration du tribunal du stationnement payant</w:t>
      </w:r>
      <w:r w:rsidRPr="009C4C63">
        <w:rPr>
          <w:rFonts w:ascii="Avenir Book" w:hAnsi="Avenir Book"/>
          <w:sz w:val="20"/>
          <w:szCs w:val="20"/>
        </w:rPr>
        <w:t>.</w:t>
      </w:r>
    </w:p>
    <w:p w:rsidR="00BD3CFA" w:rsidRPr="009C4C63" w:rsidRDefault="00000000" w:rsidP="00BD3CFA">
      <w:pPr>
        <w:jc w:val="both"/>
        <w:rPr>
          <w:rFonts w:ascii="Avenir Book" w:hAnsi="Avenir Book"/>
          <w:sz w:val="20"/>
          <w:szCs w:val="20"/>
        </w:rPr>
      </w:pPr>
      <w:hyperlink r:id="rId106" w:tgtFrame="_blank" w:history="1">
        <w:r w:rsidR="00BD3CFA" w:rsidRPr="009C4C63">
          <w:rPr>
            <w:rStyle w:val="Lienhypertexte"/>
            <w:rFonts w:ascii="Avenir Book" w:hAnsi="Avenir Book"/>
            <w:sz w:val="20"/>
            <w:szCs w:val="20"/>
          </w:rPr>
          <w:t>https://www.legifrance.gouv.fr/jorf/id/JORFTEXT000053981177</w:t>
        </w:r>
      </w:hyperlink>
      <w:r w:rsidR="00BD3CFA" w:rsidRPr="009C4C63">
        <w:rPr>
          <w:rFonts w:ascii="Avenir Book" w:hAnsi="Avenir Book"/>
          <w:sz w:val="20"/>
          <w:szCs w:val="20"/>
        </w:rPr>
        <w:br/>
      </w:r>
      <w:r w:rsidR="00BD3CFA" w:rsidRPr="009C4C63">
        <w:rPr>
          <w:rFonts w:ascii="Avenir Book" w:hAnsi="Avenir Book"/>
          <w:sz w:val="20"/>
          <w:szCs w:val="20"/>
        </w:rPr>
        <w:br/>
        <w:t xml:space="preserve">- </w:t>
      </w:r>
      <w:r w:rsidR="00BD3CFA"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00BD3CFA" w:rsidRPr="009C4C63">
        <w:rPr>
          <w:rFonts w:ascii="Avenir Book" w:hAnsi="Avenir Book"/>
          <w:sz w:val="20"/>
          <w:szCs w:val="20"/>
        </w:rPr>
        <w:t xml:space="preserve"> </w:t>
      </w:r>
      <w:r w:rsidR="00BD3CFA" w:rsidRPr="009C4C63">
        <w:rPr>
          <w:rFonts w:ascii="Avenir Book" w:hAnsi="Avenir Book"/>
          <w:b/>
          <w:bCs/>
          <w:sz w:val="20"/>
          <w:szCs w:val="20"/>
        </w:rPr>
        <w:t>comité social d'administration des greffes des tribunaux administratifs et des cours administratives d'appel auprès du secrétaire général du Conseil d'État</w:t>
      </w:r>
      <w:r w:rsidR="00365000" w:rsidRPr="009C4C63">
        <w:rPr>
          <w:rFonts w:ascii="Avenir Book" w:hAnsi="Avenir Book"/>
          <w:b/>
          <w:bCs/>
          <w:sz w:val="20"/>
          <w:szCs w:val="20"/>
        </w:rPr>
        <w:t>.</w:t>
      </w:r>
    </w:p>
    <w:p w:rsidR="00BD3CFA" w:rsidRPr="009C4C63" w:rsidRDefault="00000000" w:rsidP="00BD3CFA">
      <w:pPr>
        <w:jc w:val="both"/>
        <w:rPr>
          <w:rStyle w:val="Lienhypertexte"/>
          <w:rFonts w:ascii="Avenir Book" w:hAnsi="Avenir Book"/>
          <w:sz w:val="20"/>
          <w:szCs w:val="20"/>
        </w:rPr>
      </w:pPr>
      <w:hyperlink r:id="rId107" w:history="1">
        <w:r w:rsidR="00BD3CFA" w:rsidRPr="009C4C63">
          <w:rPr>
            <w:rStyle w:val="Lienhypertexte"/>
            <w:rFonts w:ascii="Avenir Book" w:hAnsi="Avenir Book"/>
            <w:sz w:val="20"/>
            <w:szCs w:val="20"/>
          </w:rPr>
          <w:t>https://www.legifrance.gouv.fr/jorf/id/JORFTEXT000053981187</w:t>
        </w:r>
      </w:hyperlink>
    </w:p>
    <w:p w:rsidR="00E56401" w:rsidRPr="009C4C63" w:rsidRDefault="00E56401" w:rsidP="00BD3CFA">
      <w:pPr>
        <w:jc w:val="both"/>
        <w:rPr>
          <w:rFonts w:ascii="Avenir Book" w:hAnsi="Avenir Book"/>
          <w:b/>
          <w:bCs/>
        </w:rPr>
      </w:pPr>
    </w:p>
    <w:p w:rsidR="00E56401"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25 avril</w:t>
      </w:r>
    </w:p>
    <w:p w:rsidR="00E56401" w:rsidRPr="009C4C63" w:rsidRDefault="00E56401" w:rsidP="00BD3CFA">
      <w:pPr>
        <w:jc w:val="both"/>
        <w:rPr>
          <w:rStyle w:val="Lienhypertexte"/>
          <w:rFonts w:ascii="Avenir Book" w:hAnsi="Avenir Book"/>
          <w:sz w:val="20"/>
          <w:szCs w:val="20"/>
        </w:rPr>
      </w:pPr>
    </w:p>
    <w:p w:rsidR="00E56401" w:rsidRPr="009C4C63" w:rsidRDefault="00E56401" w:rsidP="00E56401">
      <w:pPr>
        <w:jc w:val="both"/>
        <w:rPr>
          <w:rFonts w:ascii="Avenir Book" w:hAnsi="Avenir Book"/>
          <w:sz w:val="20"/>
          <w:szCs w:val="20"/>
        </w:rPr>
      </w:pPr>
      <w:r w:rsidRPr="009C4C63">
        <w:rPr>
          <w:rFonts w:ascii="Avenir Book" w:hAnsi="Avenir Book"/>
          <w:b/>
          <w:bCs/>
          <w:sz w:val="20"/>
          <w:szCs w:val="20"/>
        </w:rPr>
        <w:t>REPRÉSENTANTS DES MAÎTRES AUX COMMISSIONS CONSULTATIVES MIXTES DES ÉTABLISSEMENTS D’ENSEIGNEMENT PRIVÉS SOUS CONTRAT : arrêté du 20 avril 2026 fixant la date de constatation des effectifs déterminant le nombre de sièges des représentants des maîtres aux commissions consultatives mixtes des établissements d’enseignement privés sous contrat.</w:t>
      </w:r>
    </w:p>
    <w:p w:rsidR="00E56401" w:rsidRPr="009C4C63" w:rsidRDefault="00000000" w:rsidP="00BD3CFA">
      <w:pPr>
        <w:jc w:val="both"/>
        <w:rPr>
          <w:rStyle w:val="Lienhypertexte"/>
          <w:rFonts w:ascii="Avenir Book" w:hAnsi="Avenir Book"/>
          <w:sz w:val="20"/>
          <w:szCs w:val="20"/>
        </w:rPr>
      </w:pPr>
      <w:hyperlink r:id="rId108" w:history="1">
        <w:r w:rsidR="0021178D" w:rsidRPr="009C4C63">
          <w:rPr>
            <w:rStyle w:val="Lienhypertexte"/>
            <w:rFonts w:ascii="Avenir Book" w:hAnsi="Avenir Book"/>
            <w:sz w:val="20"/>
            <w:szCs w:val="20"/>
          </w:rPr>
          <w:t>https://www.legifrance.gouv.fr/jorf/id/JORFTEXT000053957638</w:t>
        </w:r>
      </w:hyperlink>
    </w:p>
    <w:p w:rsidR="0021178D" w:rsidRPr="009C4C63" w:rsidRDefault="0021178D" w:rsidP="00BD3CFA">
      <w:pPr>
        <w:jc w:val="both"/>
        <w:rPr>
          <w:rFonts w:ascii="Avenir Book" w:hAnsi="Avenir Book"/>
          <w:b/>
          <w:bCs/>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5 avril </w:t>
      </w:r>
    </w:p>
    <w:p w:rsidR="0021178D" w:rsidRPr="009C4C63" w:rsidRDefault="0021178D" w:rsidP="00BD3CFA">
      <w:pPr>
        <w:jc w:val="both"/>
        <w:rPr>
          <w:rFonts w:ascii="Avenir Book" w:hAnsi="Avenir Book"/>
          <w:b/>
          <w:bCs/>
        </w:rPr>
      </w:pPr>
    </w:p>
    <w:p w:rsidR="0021178D" w:rsidRPr="009C4C63" w:rsidRDefault="00000000" w:rsidP="00BD3CFA">
      <w:pPr>
        <w:jc w:val="both"/>
        <w:rPr>
          <w:rFonts w:ascii="Avenir Book" w:hAnsi="Avenir Book"/>
          <w:sz w:val="20"/>
          <w:szCs w:val="20"/>
        </w:rPr>
      </w:pPr>
      <w:hyperlink r:id="rId109" w:history="1">
        <w:r w:rsidR="0021178D" w:rsidRPr="009C4C63">
          <w:rPr>
            <w:rFonts w:ascii="Avenir Book" w:hAnsi="Avenir Book"/>
            <w:sz w:val="20"/>
            <w:szCs w:val="20"/>
          </w:rPr>
          <w:t>Le doute sur les candidats des listes électorales ne suffit pas seul à invalider les élections...</w:t>
        </w:r>
      </w:hyperlink>
    </w:p>
    <w:p w:rsidR="0021178D" w:rsidRPr="009C4C63" w:rsidRDefault="00000000" w:rsidP="00BD3CFA">
      <w:pPr>
        <w:jc w:val="both"/>
        <w:rPr>
          <w:rFonts w:ascii="Avenir Book" w:hAnsi="Avenir Book"/>
          <w:b/>
          <w:bCs/>
          <w:sz w:val="20"/>
          <w:szCs w:val="20"/>
        </w:rPr>
      </w:pPr>
      <w:hyperlink r:id="rId110" w:history="1">
        <w:r w:rsidR="0021178D" w:rsidRPr="009C4C63">
          <w:rPr>
            <w:rStyle w:val="Lienhypertexte"/>
            <w:rFonts w:ascii="Avenir Book" w:hAnsi="Avenir Book"/>
            <w:b/>
            <w:bCs/>
            <w:sz w:val="20"/>
            <w:szCs w:val="20"/>
          </w:rPr>
          <w:t>https://www.unsa.org/Guide-des-elections-CSE-2024-2025-negocier-le-protocole-d-accord-preelectoral.html</w:t>
        </w:r>
      </w:hyperlink>
    </w:p>
    <w:p w:rsidR="0021178D" w:rsidRPr="009C4C63" w:rsidRDefault="0021178D" w:rsidP="00BD3CFA">
      <w:pPr>
        <w:jc w:val="both"/>
        <w:rPr>
          <w:rFonts w:ascii="Avenir Book" w:hAnsi="Avenir Book"/>
          <w:b/>
          <w:bCs/>
          <w:sz w:val="20"/>
          <w:szCs w:val="20"/>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 avril</w:t>
      </w:r>
    </w:p>
    <w:p w:rsidR="0021178D" w:rsidRPr="009C4C63" w:rsidRDefault="0021178D" w:rsidP="00BD3CFA">
      <w:pPr>
        <w:jc w:val="both"/>
        <w:rPr>
          <w:rFonts w:ascii="Avenir Book" w:hAnsi="Avenir Book"/>
          <w:b/>
          <w:bCs/>
          <w:sz w:val="20"/>
          <w:szCs w:val="20"/>
        </w:rPr>
      </w:pPr>
    </w:p>
    <w:p w:rsidR="0021178D" w:rsidRPr="009C4C63" w:rsidRDefault="0021178D" w:rsidP="0021178D">
      <w:pPr>
        <w:jc w:val="both"/>
        <w:rPr>
          <w:rFonts w:ascii="Avenir Book" w:hAnsi="Avenir Book"/>
          <w:b/>
          <w:bCs/>
          <w:sz w:val="20"/>
          <w:szCs w:val="20"/>
        </w:rPr>
      </w:pPr>
      <w:r w:rsidRPr="009C4C63">
        <w:rPr>
          <w:rFonts w:ascii="Avenir Book" w:hAnsi="Avenir Book"/>
          <w:b/>
          <w:bCs/>
          <w:sz w:val="20"/>
          <w:szCs w:val="20"/>
        </w:rPr>
        <w:t>VOTE ÉLECTRONIQUE CHEFS DE JURIDICTION : arrêté du 19 mars 2026 relatif aux modalités d’organisation du vote électronique par internet pour l’élection du représentant des chefs de juridiction et des représentants des magistrats au Conseil supérieur des tribunaux administratifs et cours administratives d’appel fixée du 11 juin au 18 juin 2026.</w:t>
      </w:r>
    </w:p>
    <w:p w:rsidR="0021178D" w:rsidRPr="009C4C63" w:rsidRDefault="0021178D" w:rsidP="0021178D">
      <w:pPr>
        <w:jc w:val="both"/>
        <w:rPr>
          <w:rFonts w:ascii="Avenir Book" w:hAnsi="Avenir Book"/>
          <w:b/>
          <w:bCs/>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Sur les fondements notamment du décret n° 2011-595 du 26 mai 2011 modifié relatif aux conditions et modalités de mise en œuvre du vote électronique par internet pour l’élection des représentants du personnel au sein des instances de représentation du personnel de la fonction publique d’État et le décret n° 2024-1038 du 6 novembre 2024 relatif aux dispositions réglementaires des livres Ier et II du code général de la fonction publique, notamment son article 32.</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 xml:space="preserve">Votent, les personnels en position d’activité, de congé parental ou de détachement, ceux détachés depuis plus de deux ans dans ledit corps, inscrits sur les listes électorales, d’autre part, votent électroniquement par internet, respectivement, pour l’élection du représentant des chefs de juridiction </w:t>
      </w:r>
      <w:r w:rsidRPr="009C4C63">
        <w:rPr>
          <w:rFonts w:ascii="Avenir Book" w:hAnsi="Avenir Book"/>
          <w:sz w:val="20"/>
          <w:szCs w:val="20"/>
        </w:rPr>
        <w:lastRenderedPageBreak/>
        <w:t>et des représentants des magistrats qui siègent au Conseil supérieur des tribunaux administratifs et cours administratives d’appel, du 11 juin au 18 juin 2026.</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Les scrutins mentionnés à l’article 1er sont ouverts du jeudi 11 juin 2026 à 9 heures, heure de Paris, au jeudi 18 juin 2026, 16 heures, heure de Paris.</w:t>
      </w:r>
    </w:p>
    <w:p w:rsidR="0021178D" w:rsidRPr="009C4C63" w:rsidRDefault="0021178D" w:rsidP="00BD3CFA">
      <w:pPr>
        <w:jc w:val="both"/>
        <w:rPr>
          <w:rFonts w:ascii="Avenir Book" w:hAnsi="Avenir Book"/>
          <w:sz w:val="20"/>
          <w:szCs w:val="20"/>
        </w:rPr>
      </w:pPr>
    </w:p>
    <w:p w:rsidR="0021178D" w:rsidRPr="009C4C63" w:rsidRDefault="0021178D" w:rsidP="00BD3CFA">
      <w:pPr>
        <w:jc w:val="both"/>
        <w:rPr>
          <w:rFonts w:ascii="Avenir Book" w:hAnsi="Avenir Book"/>
          <w:sz w:val="20"/>
          <w:szCs w:val="20"/>
        </w:rPr>
      </w:pPr>
      <w:r w:rsidRPr="009C4C63">
        <w:rPr>
          <w:rFonts w:ascii="Avenir Book" w:hAnsi="Avenir Book"/>
          <w:sz w:val="20"/>
          <w:szCs w:val="20"/>
        </w:rPr>
        <w:t>https://www.legifrance.gouv.fr/jorf/id/JORFTEXT000053754399</w:t>
      </w:r>
    </w:p>
    <w:sectPr w:rsidR="0021178D" w:rsidRPr="009C4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New Roman (Corps CS)">
    <w:panose1 w:val="020B0604020202020204"/>
    <w:charset w:val="00"/>
    <w:family w:val="roman"/>
    <w:notTrueType/>
    <w:pitch w:val="default"/>
  </w:font>
  <w:font w:name="Calibri (Corp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909F8"/>
    <w:multiLevelType w:val="multilevel"/>
    <w:tmpl w:val="51E6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07858"/>
    <w:multiLevelType w:val="multilevel"/>
    <w:tmpl w:val="492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880EA2"/>
    <w:multiLevelType w:val="multilevel"/>
    <w:tmpl w:val="4256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1775361">
    <w:abstractNumId w:val="2"/>
  </w:num>
  <w:num w:numId="2" w16cid:durableId="649020611">
    <w:abstractNumId w:val="1"/>
  </w:num>
  <w:num w:numId="3" w16cid:durableId="126303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801ED"/>
    <w:rsid w:val="00080DA4"/>
    <w:rsid w:val="000A728F"/>
    <w:rsid w:val="001000FD"/>
    <w:rsid w:val="0017453C"/>
    <w:rsid w:val="0017797F"/>
    <w:rsid w:val="001D014E"/>
    <w:rsid w:val="0021178D"/>
    <w:rsid w:val="00256668"/>
    <w:rsid w:val="002A1034"/>
    <w:rsid w:val="002F1D08"/>
    <w:rsid w:val="00317FE5"/>
    <w:rsid w:val="00351562"/>
    <w:rsid w:val="00365000"/>
    <w:rsid w:val="00365950"/>
    <w:rsid w:val="00373891"/>
    <w:rsid w:val="00374EFB"/>
    <w:rsid w:val="003C0C2B"/>
    <w:rsid w:val="003E4A5E"/>
    <w:rsid w:val="003F1934"/>
    <w:rsid w:val="00423BFD"/>
    <w:rsid w:val="004653D5"/>
    <w:rsid w:val="004A2C56"/>
    <w:rsid w:val="005212F8"/>
    <w:rsid w:val="0056126F"/>
    <w:rsid w:val="00597986"/>
    <w:rsid w:val="005A24B2"/>
    <w:rsid w:val="005B293F"/>
    <w:rsid w:val="005D6F47"/>
    <w:rsid w:val="00624E09"/>
    <w:rsid w:val="00635B40"/>
    <w:rsid w:val="0066103E"/>
    <w:rsid w:val="006D1058"/>
    <w:rsid w:val="00733C68"/>
    <w:rsid w:val="00795DCC"/>
    <w:rsid w:val="007F3F2D"/>
    <w:rsid w:val="00845C7D"/>
    <w:rsid w:val="00880302"/>
    <w:rsid w:val="008868F9"/>
    <w:rsid w:val="008A13FC"/>
    <w:rsid w:val="008C01F5"/>
    <w:rsid w:val="00907250"/>
    <w:rsid w:val="00932C8F"/>
    <w:rsid w:val="00934588"/>
    <w:rsid w:val="0093666F"/>
    <w:rsid w:val="00997221"/>
    <w:rsid w:val="009C4C63"/>
    <w:rsid w:val="009C6EF5"/>
    <w:rsid w:val="009C70EE"/>
    <w:rsid w:val="00A10BB7"/>
    <w:rsid w:val="00AC53DF"/>
    <w:rsid w:val="00AD353A"/>
    <w:rsid w:val="00B20174"/>
    <w:rsid w:val="00B657BE"/>
    <w:rsid w:val="00BD3CFA"/>
    <w:rsid w:val="00C11FD8"/>
    <w:rsid w:val="00C77C3E"/>
    <w:rsid w:val="00C83764"/>
    <w:rsid w:val="00C9765B"/>
    <w:rsid w:val="00CC4EDC"/>
    <w:rsid w:val="00D00ECB"/>
    <w:rsid w:val="00DB48CD"/>
    <w:rsid w:val="00E072E2"/>
    <w:rsid w:val="00E56401"/>
    <w:rsid w:val="00ED0EAF"/>
    <w:rsid w:val="00F003C2"/>
    <w:rsid w:val="00F37CBD"/>
    <w:rsid w:val="00F50172"/>
    <w:rsid w:val="00F52DA2"/>
    <w:rsid w:val="00F95020"/>
    <w:rsid w:val="00FC262F"/>
    <w:rsid w:val="00FE7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A55F5AB"/>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174"/>
    <w:rPr>
      <w:rFonts w:ascii="Times New Roman" w:eastAsia="Times New Roman" w:hAnsi="Times New Roman" w:cs="Times New Roman"/>
      <w:kern w:val="0"/>
      <w:lang w:eastAsia="fr-FR"/>
      <w14:ligatures w14:val="none"/>
    </w:rPr>
  </w:style>
  <w:style w:type="paragraph" w:styleId="Titre2">
    <w:name w:val="heading 2"/>
    <w:basedOn w:val="Normal"/>
    <w:link w:val="Titre2Car"/>
    <w:uiPriority w:val="9"/>
    <w:qFormat/>
    <w:rsid w:val="009C70EE"/>
    <w:pPr>
      <w:spacing w:before="100" w:beforeAutospacing="1" w:after="100" w:afterAutospacing="1"/>
      <w:outlineLvl w:val="1"/>
    </w:pPr>
    <w:rPr>
      <w:b/>
      <w:bCs/>
      <w:sz w:val="36"/>
      <w:szCs w:val="3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 w:type="character" w:styleId="lev">
    <w:name w:val="Strong"/>
    <w:basedOn w:val="Policepardfaut"/>
    <w:uiPriority w:val="22"/>
    <w:qFormat/>
    <w:rsid w:val="0021178D"/>
    <w:rPr>
      <w:b/>
      <w:bCs/>
    </w:rPr>
  </w:style>
  <w:style w:type="character" w:customStyle="1" w:styleId="Titre2Car">
    <w:name w:val="Titre 2 Car"/>
    <w:basedOn w:val="Policepardfaut"/>
    <w:link w:val="Titre2"/>
    <w:uiPriority w:val="9"/>
    <w:rsid w:val="009C70EE"/>
    <w:rPr>
      <w:rFonts w:ascii="Times New Roman" w:eastAsia="Times New Roman" w:hAnsi="Times New Roman" w:cs="Times New Roman"/>
      <w:b/>
      <w:bCs/>
      <w:kern w:val="0"/>
      <w:sz w:val="36"/>
      <w:szCs w:val="36"/>
      <w:lang w:eastAsia="fr-FR"/>
      <w14:ligatures w14:val="none"/>
    </w:rPr>
  </w:style>
  <w:style w:type="paragraph" w:customStyle="1" w:styleId="summary-list-item">
    <w:name w:val="summary-list-item"/>
    <w:basedOn w:val="Normal"/>
    <w:rsid w:val="009C70EE"/>
    <w:pPr>
      <w:spacing w:before="100" w:beforeAutospacing="1" w:after="100" w:afterAutospacing="1"/>
    </w:pPr>
  </w:style>
  <w:style w:type="character" w:customStyle="1" w:styleId="complement-titre-code">
    <w:name w:val="complement-titre-code"/>
    <w:basedOn w:val="Policepardfaut"/>
    <w:rsid w:val="009C70EE"/>
  </w:style>
  <w:style w:type="character" w:customStyle="1" w:styleId="fr-sr-only">
    <w:name w:val="fr-sr-only"/>
    <w:basedOn w:val="Policepardfaut"/>
    <w:rsid w:val="009C70EE"/>
  </w:style>
  <w:style w:type="paragraph" w:customStyle="1" w:styleId="info">
    <w:name w:val="info"/>
    <w:basedOn w:val="Normal"/>
    <w:rsid w:val="00374EFB"/>
    <w:pPr>
      <w:spacing w:before="100" w:beforeAutospacing="1" w:after="100" w:afterAutospacing="1"/>
    </w:pPr>
  </w:style>
  <w:style w:type="character" w:customStyle="1" w:styleId="object">
    <w:name w:val="object"/>
    <w:basedOn w:val="Policepardfaut"/>
    <w:rsid w:val="009C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3650">
      <w:bodyDiv w:val="1"/>
      <w:marLeft w:val="0"/>
      <w:marRight w:val="0"/>
      <w:marTop w:val="0"/>
      <w:marBottom w:val="0"/>
      <w:divBdr>
        <w:top w:val="none" w:sz="0" w:space="0" w:color="auto"/>
        <w:left w:val="none" w:sz="0" w:space="0" w:color="auto"/>
        <w:bottom w:val="none" w:sz="0" w:space="0" w:color="auto"/>
        <w:right w:val="none" w:sz="0" w:space="0" w:color="auto"/>
      </w:divBdr>
    </w:div>
    <w:div w:id="293827521">
      <w:bodyDiv w:val="1"/>
      <w:marLeft w:val="0"/>
      <w:marRight w:val="0"/>
      <w:marTop w:val="0"/>
      <w:marBottom w:val="0"/>
      <w:divBdr>
        <w:top w:val="none" w:sz="0" w:space="0" w:color="auto"/>
        <w:left w:val="none" w:sz="0" w:space="0" w:color="auto"/>
        <w:bottom w:val="none" w:sz="0" w:space="0" w:color="auto"/>
        <w:right w:val="none" w:sz="0" w:space="0" w:color="auto"/>
      </w:divBdr>
    </w:div>
    <w:div w:id="409422471">
      <w:bodyDiv w:val="1"/>
      <w:marLeft w:val="0"/>
      <w:marRight w:val="0"/>
      <w:marTop w:val="0"/>
      <w:marBottom w:val="0"/>
      <w:divBdr>
        <w:top w:val="none" w:sz="0" w:space="0" w:color="auto"/>
        <w:left w:val="none" w:sz="0" w:space="0" w:color="auto"/>
        <w:bottom w:val="none" w:sz="0" w:space="0" w:color="auto"/>
        <w:right w:val="none" w:sz="0" w:space="0" w:color="auto"/>
      </w:divBdr>
    </w:div>
    <w:div w:id="437718769">
      <w:bodyDiv w:val="1"/>
      <w:marLeft w:val="0"/>
      <w:marRight w:val="0"/>
      <w:marTop w:val="0"/>
      <w:marBottom w:val="0"/>
      <w:divBdr>
        <w:top w:val="none" w:sz="0" w:space="0" w:color="auto"/>
        <w:left w:val="none" w:sz="0" w:space="0" w:color="auto"/>
        <w:bottom w:val="none" w:sz="0" w:space="0" w:color="auto"/>
        <w:right w:val="none" w:sz="0" w:space="0" w:color="auto"/>
      </w:divBdr>
    </w:div>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639304367">
      <w:bodyDiv w:val="1"/>
      <w:marLeft w:val="0"/>
      <w:marRight w:val="0"/>
      <w:marTop w:val="0"/>
      <w:marBottom w:val="0"/>
      <w:divBdr>
        <w:top w:val="none" w:sz="0" w:space="0" w:color="auto"/>
        <w:left w:val="none" w:sz="0" w:space="0" w:color="auto"/>
        <w:bottom w:val="none" w:sz="0" w:space="0" w:color="auto"/>
        <w:right w:val="none" w:sz="0" w:space="0" w:color="auto"/>
      </w:divBdr>
    </w:div>
    <w:div w:id="722993905">
      <w:bodyDiv w:val="1"/>
      <w:marLeft w:val="0"/>
      <w:marRight w:val="0"/>
      <w:marTop w:val="0"/>
      <w:marBottom w:val="0"/>
      <w:divBdr>
        <w:top w:val="none" w:sz="0" w:space="0" w:color="auto"/>
        <w:left w:val="none" w:sz="0" w:space="0" w:color="auto"/>
        <w:bottom w:val="none" w:sz="0" w:space="0" w:color="auto"/>
        <w:right w:val="none" w:sz="0" w:space="0" w:color="auto"/>
      </w:divBdr>
    </w:div>
    <w:div w:id="756905914">
      <w:bodyDiv w:val="1"/>
      <w:marLeft w:val="0"/>
      <w:marRight w:val="0"/>
      <w:marTop w:val="0"/>
      <w:marBottom w:val="0"/>
      <w:divBdr>
        <w:top w:val="none" w:sz="0" w:space="0" w:color="auto"/>
        <w:left w:val="none" w:sz="0" w:space="0" w:color="auto"/>
        <w:bottom w:val="none" w:sz="0" w:space="0" w:color="auto"/>
        <w:right w:val="none" w:sz="0" w:space="0" w:color="auto"/>
      </w:divBdr>
    </w:div>
    <w:div w:id="772170804">
      <w:bodyDiv w:val="1"/>
      <w:marLeft w:val="0"/>
      <w:marRight w:val="0"/>
      <w:marTop w:val="0"/>
      <w:marBottom w:val="0"/>
      <w:divBdr>
        <w:top w:val="none" w:sz="0" w:space="0" w:color="auto"/>
        <w:left w:val="none" w:sz="0" w:space="0" w:color="auto"/>
        <w:bottom w:val="none" w:sz="0" w:space="0" w:color="auto"/>
        <w:right w:val="none" w:sz="0" w:space="0" w:color="auto"/>
      </w:divBdr>
    </w:div>
    <w:div w:id="905845744">
      <w:bodyDiv w:val="1"/>
      <w:marLeft w:val="0"/>
      <w:marRight w:val="0"/>
      <w:marTop w:val="0"/>
      <w:marBottom w:val="0"/>
      <w:divBdr>
        <w:top w:val="none" w:sz="0" w:space="0" w:color="auto"/>
        <w:left w:val="none" w:sz="0" w:space="0" w:color="auto"/>
        <w:bottom w:val="none" w:sz="0" w:space="0" w:color="auto"/>
        <w:right w:val="none" w:sz="0" w:space="0" w:color="auto"/>
      </w:divBdr>
    </w:div>
    <w:div w:id="943029982">
      <w:bodyDiv w:val="1"/>
      <w:marLeft w:val="0"/>
      <w:marRight w:val="0"/>
      <w:marTop w:val="0"/>
      <w:marBottom w:val="0"/>
      <w:divBdr>
        <w:top w:val="none" w:sz="0" w:space="0" w:color="auto"/>
        <w:left w:val="none" w:sz="0" w:space="0" w:color="auto"/>
        <w:bottom w:val="none" w:sz="0" w:space="0" w:color="auto"/>
        <w:right w:val="none" w:sz="0" w:space="0" w:color="auto"/>
      </w:divBdr>
    </w:div>
    <w:div w:id="970286996">
      <w:bodyDiv w:val="1"/>
      <w:marLeft w:val="0"/>
      <w:marRight w:val="0"/>
      <w:marTop w:val="0"/>
      <w:marBottom w:val="0"/>
      <w:divBdr>
        <w:top w:val="none" w:sz="0" w:space="0" w:color="auto"/>
        <w:left w:val="none" w:sz="0" w:space="0" w:color="auto"/>
        <w:bottom w:val="none" w:sz="0" w:space="0" w:color="auto"/>
        <w:right w:val="none" w:sz="0" w:space="0" w:color="auto"/>
      </w:divBdr>
    </w:div>
    <w:div w:id="989942130">
      <w:bodyDiv w:val="1"/>
      <w:marLeft w:val="0"/>
      <w:marRight w:val="0"/>
      <w:marTop w:val="0"/>
      <w:marBottom w:val="0"/>
      <w:divBdr>
        <w:top w:val="none" w:sz="0" w:space="0" w:color="auto"/>
        <w:left w:val="none" w:sz="0" w:space="0" w:color="auto"/>
        <w:bottom w:val="none" w:sz="0" w:space="0" w:color="auto"/>
        <w:right w:val="none" w:sz="0" w:space="0" w:color="auto"/>
      </w:divBdr>
    </w:div>
    <w:div w:id="1011447515">
      <w:bodyDiv w:val="1"/>
      <w:marLeft w:val="0"/>
      <w:marRight w:val="0"/>
      <w:marTop w:val="0"/>
      <w:marBottom w:val="0"/>
      <w:divBdr>
        <w:top w:val="none" w:sz="0" w:space="0" w:color="auto"/>
        <w:left w:val="none" w:sz="0" w:space="0" w:color="auto"/>
        <w:bottom w:val="none" w:sz="0" w:space="0" w:color="auto"/>
        <w:right w:val="none" w:sz="0" w:space="0" w:color="auto"/>
      </w:divBdr>
    </w:div>
    <w:div w:id="1048728291">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 w:id="1233276595">
      <w:bodyDiv w:val="1"/>
      <w:marLeft w:val="0"/>
      <w:marRight w:val="0"/>
      <w:marTop w:val="0"/>
      <w:marBottom w:val="0"/>
      <w:divBdr>
        <w:top w:val="none" w:sz="0" w:space="0" w:color="auto"/>
        <w:left w:val="none" w:sz="0" w:space="0" w:color="auto"/>
        <w:bottom w:val="none" w:sz="0" w:space="0" w:color="auto"/>
        <w:right w:val="none" w:sz="0" w:space="0" w:color="auto"/>
      </w:divBdr>
    </w:div>
    <w:div w:id="1243953104">
      <w:bodyDiv w:val="1"/>
      <w:marLeft w:val="0"/>
      <w:marRight w:val="0"/>
      <w:marTop w:val="0"/>
      <w:marBottom w:val="0"/>
      <w:divBdr>
        <w:top w:val="none" w:sz="0" w:space="0" w:color="auto"/>
        <w:left w:val="none" w:sz="0" w:space="0" w:color="auto"/>
        <w:bottom w:val="none" w:sz="0" w:space="0" w:color="auto"/>
        <w:right w:val="none" w:sz="0" w:space="0" w:color="auto"/>
      </w:divBdr>
    </w:div>
    <w:div w:id="1335692458">
      <w:bodyDiv w:val="1"/>
      <w:marLeft w:val="0"/>
      <w:marRight w:val="0"/>
      <w:marTop w:val="0"/>
      <w:marBottom w:val="0"/>
      <w:divBdr>
        <w:top w:val="none" w:sz="0" w:space="0" w:color="auto"/>
        <w:left w:val="none" w:sz="0" w:space="0" w:color="auto"/>
        <w:bottom w:val="none" w:sz="0" w:space="0" w:color="auto"/>
        <w:right w:val="none" w:sz="0" w:space="0" w:color="auto"/>
      </w:divBdr>
      <w:divsChild>
        <w:div w:id="559291834">
          <w:marLeft w:val="0"/>
          <w:marRight w:val="0"/>
          <w:marTop w:val="0"/>
          <w:marBottom w:val="0"/>
          <w:divBdr>
            <w:top w:val="none" w:sz="0" w:space="0" w:color="auto"/>
            <w:left w:val="none" w:sz="0" w:space="0" w:color="auto"/>
            <w:bottom w:val="none" w:sz="0" w:space="0" w:color="auto"/>
            <w:right w:val="none" w:sz="0" w:space="0" w:color="auto"/>
          </w:divBdr>
          <w:divsChild>
            <w:div w:id="538199523">
              <w:marLeft w:val="0"/>
              <w:marRight w:val="0"/>
              <w:marTop w:val="0"/>
              <w:marBottom w:val="0"/>
              <w:divBdr>
                <w:top w:val="none" w:sz="0" w:space="0" w:color="auto"/>
                <w:left w:val="none" w:sz="0" w:space="0" w:color="auto"/>
                <w:bottom w:val="none" w:sz="0" w:space="0" w:color="auto"/>
                <w:right w:val="none" w:sz="0" w:space="0" w:color="auto"/>
              </w:divBdr>
            </w:div>
          </w:divsChild>
        </w:div>
        <w:div w:id="474687796">
          <w:marLeft w:val="0"/>
          <w:marRight w:val="0"/>
          <w:marTop w:val="0"/>
          <w:marBottom w:val="0"/>
          <w:divBdr>
            <w:top w:val="none" w:sz="0" w:space="0" w:color="auto"/>
            <w:left w:val="none" w:sz="0" w:space="0" w:color="auto"/>
            <w:bottom w:val="none" w:sz="0" w:space="0" w:color="auto"/>
            <w:right w:val="none" w:sz="0" w:space="0" w:color="auto"/>
          </w:divBdr>
          <w:divsChild>
            <w:div w:id="552843">
              <w:marLeft w:val="0"/>
              <w:marRight w:val="0"/>
              <w:marTop w:val="0"/>
              <w:marBottom w:val="0"/>
              <w:divBdr>
                <w:top w:val="none" w:sz="0" w:space="0" w:color="auto"/>
                <w:left w:val="none" w:sz="0" w:space="0" w:color="auto"/>
                <w:bottom w:val="none" w:sz="0" w:space="0" w:color="auto"/>
                <w:right w:val="none" w:sz="0" w:space="0" w:color="auto"/>
              </w:divBdr>
            </w:div>
            <w:div w:id="15453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5142">
      <w:bodyDiv w:val="1"/>
      <w:marLeft w:val="0"/>
      <w:marRight w:val="0"/>
      <w:marTop w:val="0"/>
      <w:marBottom w:val="0"/>
      <w:divBdr>
        <w:top w:val="none" w:sz="0" w:space="0" w:color="auto"/>
        <w:left w:val="none" w:sz="0" w:space="0" w:color="auto"/>
        <w:bottom w:val="none" w:sz="0" w:space="0" w:color="auto"/>
        <w:right w:val="none" w:sz="0" w:space="0" w:color="auto"/>
      </w:divBdr>
    </w:div>
    <w:div w:id="1484615766">
      <w:bodyDiv w:val="1"/>
      <w:marLeft w:val="0"/>
      <w:marRight w:val="0"/>
      <w:marTop w:val="0"/>
      <w:marBottom w:val="0"/>
      <w:divBdr>
        <w:top w:val="none" w:sz="0" w:space="0" w:color="auto"/>
        <w:left w:val="none" w:sz="0" w:space="0" w:color="auto"/>
        <w:bottom w:val="none" w:sz="0" w:space="0" w:color="auto"/>
        <w:right w:val="none" w:sz="0" w:space="0" w:color="auto"/>
      </w:divBdr>
    </w:div>
    <w:div w:id="1542210026">
      <w:bodyDiv w:val="1"/>
      <w:marLeft w:val="0"/>
      <w:marRight w:val="0"/>
      <w:marTop w:val="0"/>
      <w:marBottom w:val="0"/>
      <w:divBdr>
        <w:top w:val="none" w:sz="0" w:space="0" w:color="auto"/>
        <w:left w:val="none" w:sz="0" w:space="0" w:color="auto"/>
        <w:bottom w:val="none" w:sz="0" w:space="0" w:color="auto"/>
        <w:right w:val="none" w:sz="0" w:space="0" w:color="auto"/>
      </w:divBdr>
    </w:div>
    <w:div w:id="1664888855">
      <w:bodyDiv w:val="1"/>
      <w:marLeft w:val="0"/>
      <w:marRight w:val="0"/>
      <w:marTop w:val="0"/>
      <w:marBottom w:val="0"/>
      <w:divBdr>
        <w:top w:val="none" w:sz="0" w:space="0" w:color="auto"/>
        <w:left w:val="none" w:sz="0" w:space="0" w:color="auto"/>
        <w:bottom w:val="none" w:sz="0" w:space="0" w:color="auto"/>
        <w:right w:val="none" w:sz="0" w:space="0" w:color="auto"/>
      </w:divBdr>
    </w:div>
    <w:div w:id="1766263321">
      <w:bodyDiv w:val="1"/>
      <w:marLeft w:val="0"/>
      <w:marRight w:val="0"/>
      <w:marTop w:val="0"/>
      <w:marBottom w:val="0"/>
      <w:divBdr>
        <w:top w:val="none" w:sz="0" w:space="0" w:color="auto"/>
        <w:left w:val="none" w:sz="0" w:space="0" w:color="auto"/>
        <w:bottom w:val="none" w:sz="0" w:space="0" w:color="auto"/>
        <w:right w:val="none" w:sz="0" w:space="0" w:color="auto"/>
      </w:divBdr>
    </w:div>
    <w:div w:id="1964533798">
      <w:bodyDiv w:val="1"/>
      <w:marLeft w:val="0"/>
      <w:marRight w:val="0"/>
      <w:marTop w:val="0"/>
      <w:marBottom w:val="0"/>
      <w:divBdr>
        <w:top w:val="none" w:sz="0" w:space="0" w:color="auto"/>
        <w:left w:val="none" w:sz="0" w:space="0" w:color="auto"/>
        <w:bottom w:val="none" w:sz="0" w:space="0" w:color="auto"/>
        <w:right w:val="none" w:sz="0" w:space="0" w:color="auto"/>
      </w:divBdr>
    </w:div>
    <w:div w:id="2054112572">
      <w:bodyDiv w:val="1"/>
      <w:marLeft w:val="0"/>
      <w:marRight w:val="0"/>
      <w:marTop w:val="0"/>
      <w:marBottom w:val="0"/>
      <w:divBdr>
        <w:top w:val="none" w:sz="0" w:space="0" w:color="auto"/>
        <w:left w:val="none" w:sz="0" w:space="0" w:color="auto"/>
        <w:bottom w:val="none" w:sz="0" w:space="0" w:color="auto"/>
        <w:right w:val="none" w:sz="0" w:space="0" w:color="auto"/>
      </w:divBdr>
    </w:div>
    <w:div w:id="2059501409">
      <w:bodyDiv w:val="1"/>
      <w:marLeft w:val="0"/>
      <w:marRight w:val="0"/>
      <w:marTop w:val="0"/>
      <w:marBottom w:val="0"/>
      <w:divBdr>
        <w:top w:val="none" w:sz="0" w:space="0" w:color="auto"/>
        <w:left w:val="none" w:sz="0" w:space="0" w:color="auto"/>
        <w:bottom w:val="none" w:sz="0" w:space="0" w:color="auto"/>
        <w:right w:val="none" w:sz="0" w:space="0" w:color="auto"/>
      </w:divBdr>
    </w:div>
    <w:div w:id="2066415815">
      <w:bodyDiv w:val="1"/>
      <w:marLeft w:val="0"/>
      <w:marRight w:val="0"/>
      <w:marTop w:val="0"/>
      <w:marBottom w:val="0"/>
      <w:divBdr>
        <w:top w:val="none" w:sz="0" w:space="0" w:color="auto"/>
        <w:left w:val="none" w:sz="0" w:space="0" w:color="auto"/>
        <w:bottom w:val="none" w:sz="0" w:space="0" w:color="auto"/>
        <w:right w:val="none" w:sz="0" w:space="0" w:color="auto"/>
      </w:divBdr>
      <w:divsChild>
        <w:div w:id="188955450">
          <w:marLeft w:val="0"/>
          <w:marRight w:val="0"/>
          <w:marTop w:val="0"/>
          <w:marBottom w:val="0"/>
          <w:divBdr>
            <w:top w:val="none" w:sz="0" w:space="0" w:color="auto"/>
            <w:left w:val="none" w:sz="0" w:space="0" w:color="auto"/>
            <w:bottom w:val="none" w:sz="0" w:space="0" w:color="auto"/>
            <w:right w:val="none" w:sz="0" w:space="0" w:color="auto"/>
          </w:divBdr>
          <w:divsChild>
            <w:div w:id="1787657306">
              <w:marLeft w:val="0"/>
              <w:marRight w:val="0"/>
              <w:marTop w:val="0"/>
              <w:marBottom w:val="0"/>
              <w:divBdr>
                <w:top w:val="none" w:sz="0" w:space="0" w:color="auto"/>
                <w:left w:val="none" w:sz="0" w:space="0" w:color="auto"/>
                <w:bottom w:val="none" w:sz="0" w:space="0" w:color="auto"/>
                <w:right w:val="none" w:sz="0" w:space="0" w:color="auto"/>
              </w:divBdr>
            </w:div>
            <w:div w:id="1077752215">
              <w:marLeft w:val="0"/>
              <w:marRight w:val="0"/>
              <w:marTop w:val="0"/>
              <w:marBottom w:val="0"/>
              <w:divBdr>
                <w:top w:val="none" w:sz="0" w:space="0" w:color="auto"/>
                <w:left w:val="none" w:sz="0" w:space="0" w:color="auto"/>
                <w:bottom w:val="none" w:sz="0" w:space="0" w:color="auto"/>
                <w:right w:val="none" w:sz="0" w:space="0" w:color="auto"/>
              </w:divBdr>
            </w:div>
          </w:divsChild>
        </w:div>
        <w:div w:id="1741752804">
          <w:marLeft w:val="0"/>
          <w:marRight w:val="0"/>
          <w:marTop w:val="0"/>
          <w:marBottom w:val="0"/>
          <w:divBdr>
            <w:top w:val="none" w:sz="0" w:space="0" w:color="auto"/>
            <w:left w:val="none" w:sz="0" w:space="0" w:color="auto"/>
            <w:bottom w:val="none" w:sz="0" w:space="0" w:color="auto"/>
            <w:right w:val="none" w:sz="0" w:space="0" w:color="auto"/>
          </w:divBdr>
          <w:divsChild>
            <w:div w:id="789323850">
              <w:marLeft w:val="0"/>
              <w:marRight w:val="0"/>
              <w:marTop w:val="0"/>
              <w:marBottom w:val="0"/>
              <w:divBdr>
                <w:top w:val="none" w:sz="0" w:space="0" w:color="auto"/>
                <w:left w:val="none" w:sz="0" w:space="0" w:color="auto"/>
                <w:bottom w:val="none" w:sz="0" w:space="0" w:color="auto"/>
                <w:right w:val="none" w:sz="0" w:space="0" w:color="auto"/>
              </w:divBdr>
            </w:div>
            <w:div w:id="11076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661">
      <w:bodyDiv w:val="1"/>
      <w:marLeft w:val="0"/>
      <w:marRight w:val="0"/>
      <w:marTop w:val="0"/>
      <w:marBottom w:val="0"/>
      <w:divBdr>
        <w:top w:val="none" w:sz="0" w:space="0" w:color="auto"/>
        <w:left w:val="none" w:sz="0" w:space="0" w:color="auto"/>
        <w:bottom w:val="none" w:sz="0" w:space="0" w:color="auto"/>
        <w:right w:val="none" w:sz="0" w:space="0" w:color="auto"/>
      </w:divBdr>
    </w:div>
    <w:div w:id="21038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jorf/id/JORFTEXT000054191301" TargetMode="External"/><Relationship Id="rId21" Type="http://schemas.openxmlformats.org/officeDocument/2006/relationships/hyperlink" Target="https://www.legifrance.gouv.fr/jorf/id/JORFTEXT000054190316" TargetMode="External"/><Relationship Id="rId42" Type="http://schemas.openxmlformats.org/officeDocument/2006/relationships/hyperlink" Target="https://www.legifrance.gouv.fr/jorf/id/JORFTEXT000054179575" TargetMode="External"/><Relationship Id="rId47" Type="http://schemas.openxmlformats.org/officeDocument/2006/relationships/hyperlink" Target="https://www.legifrance.gouv.fr/jorf/id/JORFTEXT000054180669" TargetMode="External"/><Relationship Id="rId63" Type="http://schemas.openxmlformats.org/officeDocument/2006/relationships/hyperlink" Target="https://www.legifrance.gouv.fr/jorf/id/JORFTEXT000054171265" TargetMode="External"/><Relationship Id="rId68" Type="http://schemas.openxmlformats.org/officeDocument/2006/relationships/hyperlink" Target="https://www.legifrance.gouv.fr/jorf/id/JORFTEXT000054171485" TargetMode="External"/><Relationship Id="rId84" Type="http://schemas.openxmlformats.org/officeDocument/2006/relationships/hyperlink" Target="https://www.legifrance.gouv.fr/jorf/id/JORFTEXT000054152375" TargetMode="External"/><Relationship Id="rId89" Type="http://schemas.openxmlformats.org/officeDocument/2006/relationships/hyperlink" Target="https://www.legifrance.gouv.fr/jorf/id/JORFTEXT000054143736" TargetMode="External"/><Relationship Id="rId112" Type="http://schemas.openxmlformats.org/officeDocument/2006/relationships/theme" Target="theme/theme1.xml"/><Relationship Id="rId16" Type="http://schemas.openxmlformats.org/officeDocument/2006/relationships/hyperlink" Target="https://www.legifrance.gouv.fr/jorf/id/JORFTEXT000054190208" TargetMode="External"/><Relationship Id="rId107" Type="http://schemas.openxmlformats.org/officeDocument/2006/relationships/hyperlink" Target="https://www.legifrance.gouv.fr/jorf/id/JORFTEXT000053981187" TargetMode="External"/><Relationship Id="rId11" Type="http://schemas.openxmlformats.org/officeDocument/2006/relationships/hyperlink" Target="https://www.legifrance.gouv.fr/jorf/id/JORFTEXT000054199932" TargetMode="External"/><Relationship Id="rId32" Type="http://schemas.openxmlformats.org/officeDocument/2006/relationships/hyperlink" Target="https://www.legifrance.gouv.fr/jorf/id/JORFTEXT000054179910" TargetMode="External"/><Relationship Id="rId37" Type="http://schemas.openxmlformats.org/officeDocument/2006/relationships/hyperlink" Target="https://www.legifrance.gouv.fr/jorf/id/JORFTEXT000054179463" TargetMode="External"/><Relationship Id="rId53" Type="http://schemas.openxmlformats.org/officeDocument/2006/relationships/hyperlink" Target="https://www.legifrance.gouv.fr/jorf/id/JORFTEXT000054181042" TargetMode="External"/><Relationship Id="rId58" Type="http://schemas.openxmlformats.org/officeDocument/2006/relationships/hyperlink" Target="https://www.legifrance.gouv.fr/jorf/id/JORFTEXT000054171191" TargetMode="External"/><Relationship Id="rId74" Type="http://schemas.openxmlformats.org/officeDocument/2006/relationships/hyperlink" Target="https://www.legifrance.gouv.fr/jorf/id/JORFTEXT000054154106" TargetMode="External"/><Relationship Id="rId79" Type="http://schemas.openxmlformats.org/officeDocument/2006/relationships/hyperlink" Target="https://www.legifrance.gouv.fr/jorf/id/JORFTEXT000054154314" TargetMode="External"/><Relationship Id="rId102" Type="http://schemas.openxmlformats.org/officeDocument/2006/relationships/hyperlink" Target="https://www.legifrance.gouv.fr/jorf/id/JORFTEXT000054026976" TargetMode="External"/><Relationship Id="rId5" Type="http://schemas.openxmlformats.org/officeDocument/2006/relationships/image" Target="media/image1.png"/><Relationship Id="rId90" Type="http://schemas.openxmlformats.org/officeDocument/2006/relationships/hyperlink" Target="https://www.legifrance.gouv.fr/jorf/id/JORFTEXT000054144721" TargetMode="External"/><Relationship Id="rId95" Type="http://schemas.openxmlformats.org/officeDocument/2006/relationships/hyperlink" Target="https://www.legifrance.gouv.fr/jorf/id/JORFTEXT000054050009" TargetMode="External"/><Relationship Id="rId22" Type="http://schemas.openxmlformats.org/officeDocument/2006/relationships/hyperlink" Target="https://www.legifrance.gouv.fr/jorf/id/JORFTEXT000054190343" TargetMode="External"/><Relationship Id="rId27" Type="http://schemas.openxmlformats.org/officeDocument/2006/relationships/hyperlink" Target="https://www.legifrance.gouv.fr/jorf/id/JORFTEXT000054191318" TargetMode="External"/><Relationship Id="rId43" Type="http://schemas.openxmlformats.org/officeDocument/2006/relationships/hyperlink" Target="https://www.legifrance.gouv.fr/jorf/id/JORFTEXT000054180194" TargetMode="External"/><Relationship Id="rId48" Type="http://schemas.openxmlformats.org/officeDocument/2006/relationships/hyperlink" Target="https://www.legifrance.gouv.fr/jorf/id/JORFTEXT000054180684" TargetMode="External"/><Relationship Id="rId64" Type="http://schemas.openxmlformats.org/officeDocument/2006/relationships/hyperlink" Target="https://www.legifrance.gouv.fr/jorf/id/JORFTEXT000054179856" TargetMode="External"/><Relationship Id="rId69" Type="http://schemas.openxmlformats.org/officeDocument/2006/relationships/hyperlink" Target="https://www.legifrance.gouv.fr/jorf/id/JORFTEXT000054171697" TargetMode="External"/><Relationship Id="rId80" Type="http://schemas.openxmlformats.org/officeDocument/2006/relationships/hyperlink" Target="https://www.legifrance.gouv.fr/jorf/id/JORFTEXT000054154326" TargetMode="External"/><Relationship Id="rId85" Type="http://schemas.openxmlformats.org/officeDocument/2006/relationships/hyperlink" Target="https://www.legifrance.gouv.fr/jorf/id/JORFTEXT000054152473" TargetMode="External"/><Relationship Id="rId12" Type="http://schemas.openxmlformats.org/officeDocument/2006/relationships/hyperlink" Target="https://www.legifrance.gouv.fr/jorf/id/JORFTEXT000054199978" TargetMode="External"/><Relationship Id="rId17" Type="http://schemas.openxmlformats.org/officeDocument/2006/relationships/hyperlink" Target="https://www.legifrance.gouv.fr/jorf/id/JORFTEXT000054190233" TargetMode="External"/><Relationship Id="rId33" Type="http://schemas.openxmlformats.org/officeDocument/2006/relationships/hyperlink" Target="https://www.legifrance.gouv.fr/jorf/id/JORFTEXT000054179919" TargetMode="External"/><Relationship Id="rId38" Type="http://schemas.openxmlformats.org/officeDocument/2006/relationships/hyperlink" Target="https://www.legifrance.gouv.fr/jorf/id/JORFTEXT000054179471" TargetMode="External"/><Relationship Id="rId59" Type="http://schemas.openxmlformats.org/officeDocument/2006/relationships/hyperlink" Target="https://www.legifrance.gouv.fr/jorf/id/JORFTEXT000054171191" TargetMode="External"/><Relationship Id="rId103" Type="http://schemas.openxmlformats.org/officeDocument/2006/relationships/hyperlink" Target="https://www.legifrance.gouv.fr/jorf/id/JORFTEXT000054026982" TargetMode="External"/><Relationship Id="rId108" Type="http://schemas.openxmlformats.org/officeDocument/2006/relationships/hyperlink" Target="https://www.legifrance.gouv.fr/jorf/id/JORFTEXT000053957638" TargetMode="External"/><Relationship Id="rId54" Type="http://schemas.openxmlformats.org/officeDocument/2006/relationships/hyperlink" Target="https://www.legifrance.gouv.fr/jorf/id/JORFTEXT000054181060" TargetMode="External"/><Relationship Id="rId70" Type="http://schemas.openxmlformats.org/officeDocument/2006/relationships/hyperlink" Target="https://www.legifrance.gouv.fr/jorf/id/JORFTEXT000054171733" TargetMode="External"/><Relationship Id="rId75" Type="http://schemas.openxmlformats.org/officeDocument/2006/relationships/hyperlink" Target="https://www.legifrance.gouv.fr/jorf/id/JORFTEXT000054154128" TargetMode="External"/><Relationship Id="rId91" Type="http://schemas.openxmlformats.org/officeDocument/2006/relationships/hyperlink" Target="https://www.legifrance.gouv.fr/jorf/id/JORFTEXT000054144729" TargetMode="External"/><Relationship Id="rId96" Type="http://schemas.openxmlformats.org/officeDocument/2006/relationships/hyperlink" Target="https://www.legifrance.gouv.fr/jorf/id/JORFTEXT000054050640" TargetMode="External"/><Relationship Id="rId1" Type="http://schemas.openxmlformats.org/officeDocument/2006/relationships/numbering" Target="numbering.xml"/><Relationship Id="rId6" Type="http://schemas.openxmlformats.org/officeDocument/2006/relationships/hyperlink" Target="https://www.legifrance.gouv.fr/jorf/id/JORFTEXT000054199694" TargetMode="External"/><Relationship Id="rId15" Type="http://schemas.openxmlformats.org/officeDocument/2006/relationships/hyperlink" Target="https://www.legifrance.gouv.fr/jorf/id/JORFTEXT000054189999" TargetMode="External"/><Relationship Id="rId23" Type="http://schemas.openxmlformats.org/officeDocument/2006/relationships/hyperlink" Target="https://www.legifrance.gouv.fr/jorf/id/JORFTEXT000054190354" TargetMode="External"/><Relationship Id="rId28" Type="http://schemas.openxmlformats.org/officeDocument/2006/relationships/hyperlink" Target="https://www.legifrance.gouv.fr/jorf/id/JORFTEXT000054191335" TargetMode="External"/><Relationship Id="rId36" Type="http://schemas.openxmlformats.org/officeDocument/2006/relationships/hyperlink" Target="https://www.legifrance.gouv.fr/jorf/id/JORFTEXT000054179454" TargetMode="External"/><Relationship Id="rId49" Type="http://schemas.openxmlformats.org/officeDocument/2006/relationships/hyperlink" Target="https://www.legifrance.gouv.fr/jorf/id/JORFTEXT000054180735" TargetMode="External"/><Relationship Id="rId57" Type="http://schemas.openxmlformats.org/officeDocument/2006/relationships/hyperlink" Target="https://www.legifrance.gouv.fr/jorf/id/JORFTEXT000054181114" TargetMode="External"/><Relationship Id="rId106" Type="http://schemas.openxmlformats.org/officeDocument/2006/relationships/hyperlink" Target="https://www.legifrance.gouv.fr/jorf/id/JORFTEXT000053981177" TargetMode="External"/><Relationship Id="rId10" Type="http://schemas.openxmlformats.org/officeDocument/2006/relationships/hyperlink" Target="https://www.legifrance.gouv.fr/jorf/id/JORFTEXT000054199811" TargetMode="External"/><Relationship Id="rId31" Type="http://schemas.openxmlformats.org/officeDocument/2006/relationships/hyperlink" Target="https://www.legifrance.gouv.fr/jorf/id/JORFTEXT000054179892" TargetMode="External"/><Relationship Id="rId44" Type="http://schemas.openxmlformats.org/officeDocument/2006/relationships/hyperlink" Target="https://www.legifrance.gouv.fr/jorf/id/JORFTEXT000054180299" TargetMode="External"/><Relationship Id="rId52" Type="http://schemas.openxmlformats.org/officeDocument/2006/relationships/hyperlink" Target="https://www.legifrance.gouv.fr/jorf/id/JORFTEXT000054180836" TargetMode="External"/><Relationship Id="rId60" Type="http://schemas.openxmlformats.org/officeDocument/2006/relationships/hyperlink" Target="https://www.legifrance.gouv.fr/jorf/id/JORFTEXT000054171191" TargetMode="External"/><Relationship Id="rId65" Type="http://schemas.openxmlformats.org/officeDocument/2006/relationships/hyperlink" Target="https://www.legifrance.gouv.fr/jorf/id/JORFTEXT000054171298" TargetMode="External"/><Relationship Id="rId73" Type="http://schemas.openxmlformats.org/officeDocument/2006/relationships/hyperlink" Target="https://www.legifrance.gouv.fr/jorf/id/JORFTEXT000054154059" TargetMode="External"/><Relationship Id="rId78" Type="http://schemas.openxmlformats.org/officeDocument/2006/relationships/hyperlink" Target="https://www.legifrance.gouv.fr/jorf/id/JORFTEXT000054154307" TargetMode="External"/><Relationship Id="rId81" Type="http://schemas.openxmlformats.org/officeDocument/2006/relationships/hyperlink" Target="https://www.legifrance.gouv.fr/jorf/id/JORFTEXT000054154333" TargetMode="External"/><Relationship Id="rId86" Type="http://schemas.openxmlformats.org/officeDocument/2006/relationships/hyperlink" Target="https://www.legifrance.gouv.fr/jorf/id/JORFTEXT000054152886" TargetMode="External"/><Relationship Id="rId94" Type="http://schemas.openxmlformats.org/officeDocument/2006/relationships/hyperlink" Target="https://www.legifrance.gouv.fr/jorf/id/JORFTEXT000054068143" TargetMode="External"/><Relationship Id="rId99" Type="http://schemas.openxmlformats.org/officeDocument/2006/relationships/hyperlink" Target="https://www.legifrance.gouv.fr/jorf/id/JORFTEXT000054037733" TargetMode="External"/><Relationship Id="rId101" Type="http://schemas.openxmlformats.org/officeDocument/2006/relationships/hyperlink" Target="https://www.legifrance.gouv.fr/jorf/id/JORFTEXT000054026970" TargetMode="External"/><Relationship Id="rId4" Type="http://schemas.openxmlformats.org/officeDocument/2006/relationships/webSettings" Target="webSettings.xml"/><Relationship Id="rId9" Type="http://schemas.openxmlformats.org/officeDocument/2006/relationships/hyperlink" Target="https://www.legifrance.gouv.fr/affichCode.do?cidTexte=LEGITEXT000044416551&amp;idSectionTA=LEGISCTA000050549693&amp;dateTexte=&amp;categorieLien=cid" TargetMode="External"/><Relationship Id="rId13" Type="http://schemas.openxmlformats.org/officeDocument/2006/relationships/hyperlink" Target="https://www.legifrance.gouv.fr/jorf/id/JORFTEXT000054200392" TargetMode="External"/><Relationship Id="rId18" Type="http://schemas.openxmlformats.org/officeDocument/2006/relationships/hyperlink" Target="https://www.legifrance.gouv.fr/jorf/id/JORFTEXT000054190253" TargetMode="External"/><Relationship Id="rId39" Type="http://schemas.openxmlformats.org/officeDocument/2006/relationships/hyperlink" Target="https://www.legifrance.gouv.fr/jorf/id/JORFTEXT000054179478" TargetMode="External"/><Relationship Id="rId109" Type="http://schemas.openxmlformats.org/officeDocument/2006/relationships/hyperlink" Target="https://www.unsa.org/Guide-des-elections-CSE-2024-2025-negocier-le-protocole-d-accord-preelectoral.html" TargetMode="External"/><Relationship Id="rId34" Type="http://schemas.openxmlformats.org/officeDocument/2006/relationships/hyperlink" Target="https://www.legifrance.gouv.fr/jorf/id/JORFTEXT000054180017" TargetMode="External"/><Relationship Id="rId50" Type="http://schemas.openxmlformats.org/officeDocument/2006/relationships/hyperlink" Target="https://www.legifrance.gouv.fr/jorf/id/JORFTEXT000054180790" TargetMode="External"/><Relationship Id="rId55" Type="http://schemas.openxmlformats.org/officeDocument/2006/relationships/hyperlink" Target="https://www.legifrance.gouv.fr/jorf/id/JORFTEXT000054181078" TargetMode="External"/><Relationship Id="rId76" Type="http://schemas.openxmlformats.org/officeDocument/2006/relationships/hyperlink" Target="https://www.legifrance.gouv.fr/jorf/id/JORFTEXT000054154287" TargetMode="External"/><Relationship Id="rId97" Type="http://schemas.openxmlformats.org/officeDocument/2006/relationships/hyperlink" Target="https://www.legifrance.gouv.fr/jorf/id/JORFTEXT000054048260" TargetMode="External"/><Relationship Id="rId104" Type="http://schemas.openxmlformats.org/officeDocument/2006/relationships/hyperlink" Target="https://www.legifrance.gouv.fr/jorf/id/JORFTEXT000054026987" TargetMode="External"/><Relationship Id="rId7" Type="http://schemas.openxmlformats.org/officeDocument/2006/relationships/hyperlink" Target="https://www.legifrance.gouv.fr/jorf/id/JORFTEXT000054199737" TargetMode="External"/><Relationship Id="rId71" Type="http://schemas.openxmlformats.org/officeDocument/2006/relationships/hyperlink" Target="https://www.legifrance.gouv.fr/jorf/id/JORFTEXT000054171774" TargetMode="External"/><Relationship Id="rId92" Type="http://schemas.openxmlformats.org/officeDocument/2006/relationships/hyperlink" Target="https://www.legifrance.gouv.fr/jorf/id/JORFTEXT000054125550" TargetMode="External"/><Relationship Id="rId2" Type="http://schemas.openxmlformats.org/officeDocument/2006/relationships/styles" Target="styles.xml"/><Relationship Id="rId29" Type="http://schemas.openxmlformats.org/officeDocument/2006/relationships/hyperlink" Target="https://www.legifrance.gouv.fr/jorf/id/JORFTEXT000054191360" TargetMode="External"/><Relationship Id="rId24" Type="http://schemas.openxmlformats.org/officeDocument/2006/relationships/hyperlink" Target="https://www.legifrance.gouv.fr/jorf/id/JORFTEXT000054190542" TargetMode="External"/><Relationship Id="rId40" Type="http://schemas.openxmlformats.org/officeDocument/2006/relationships/hyperlink" Target="https://www.legifrance.gouv.fr/jorf/id/JORFTEXT000054179493" TargetMode="External"/><Relationship Id="rId45" Type="http://schemas.openxmlformats.org/officeDocument/2006/relationships/hyperlink" Target="https://www.legifrance.gouv.fr/jorf/id/JORFTEXT000054180433" TargetMode="External"/><Relationship Id="rId66" Type="http://schemas.openxmlformats.org/officeDocument/2006/relationships/hyperlink" Target="https://www.legifrance.gouv.fr/jorf/id/JORFTEXT000054171389" TargetMode="External"/><Relationship Id="rId87" Type="http://schemas.openxmlformats.org/officeDocument/2006/relationships/hyperlink" Target="https://www.legifrance.gouv.fr/jorf/id/JORFTEXT000054152907" TargetMode="External"/><Relationship Id="rId110" Type="http://schemas.openxmlformats.org/officeDocument/2006/relationships/hyperlink" Target="https://www.unsa.org/Guide-des-elections-CSE-2024-2025-negocier-le-protocole-d-accord-preelectoral.html" TargetMode="External"/><Relationship Id="rId61" Type="http://schemas.openxmlformats.org/officeDocument/2006/relationships/hyperlink" Target="https://www.legifrance.gouv.fr/jorf/id/JORFTEXT000054171191" TargetMode="External"/><Relationship Id="rId82" Type="http://schemas.openxmlformats.org/officeDocument/2006/relationships/hyperlink" Target="https://www.legifrance.gouv.fr/jorf/id/JORFTEXT000054154341" TargetMode="External"/><Relationship Id="rId19" Type="http://schemas.openxmlformats.org/officeDocument/2006/relationships/hyperlink" Target="https://www.legifrance.gouv.fr/jorf/id/JORFTEXT000054190270" TargetMode="External"/><Relationship Id="rId14" Type="http://schemas.openxmlformats.org/officeDocument/2006/relationships/hyperlink" Target="https://www.legifrance.gouv.fr/jorf/id/JORFTEXT000054189944" TargetMode="External"/><Relationship Id="rId30" Type="http://schemas.openxmlformats.org/officeDocument/2006/relationships/hyperlink" Target="https://www.legifrance.gouv.fr/jorf/id/JORFTEXT000054179856" TargetMode="External"/><Relationship Id="rId35" Type="http://schemas.openxmlformats.org/officeDocument/2006/relationships/hyperlink" Target="https://www.legifrance.gouv.fr/jorf/id/JORFTEXT000054180024" TargetMode="External"/><Relationship Id="rId56" Type="http://schemas.openxmlformats.org/officeDocument/2006/relationships/hyperlink" Target="https://www.legifrance.gouv.fr/jorf/id/JORFTEXT000054181096" TargetMode="External"/><Relationship Id="rId77" Type="http://schemas.openxmlformats.org/officeDocument/2006/relationships/hyperlink" Target="https://www.legifrance.gouv.fr/jorf/id/JORFTEXT000054154294" TargetMode="External"/><Relationship Id="rId100" Type="http://schemas.openxmlformats.org/officeDocument/2006/relationships/hyperlink" Target="https://www.legifrance.gouv.fr/jorf/id/JORFTEXT000054050640" TargetMode="External"/><Relationship Id="rId105" Type="http://schemas.openxmlformats.org/officeDocument/2006/relationships/hyperlink" Target="https://www.legifrance.gouv.fr/jorf/id/JORFTEXT000054027159" TargetMode="External"/><Relationship Id="rId8" Type="http://schemas.openxmlformats.org/officeDocument/2006/relationships/hyperlink" Target="https://www.legifrance.gouv.fr/affichCodeArticle.do?cidTexte=LEGITEXT000044416551&amp;idArticle=LEGIARTI000050549413&amp;dateTexte=&amp;categorieLien=cid" TargetMode="External"/><Relationship Id="rId51" Type="http://schemas.openxmlformats.org/officeDocument/2006/relationships/hyperlink" Target="https://www.legifrance.gouv.fr/jorf/id/JORFTEXT000054180804" TargetMode="External"/><Relationship Id="rId72" Type="http://schemas.openxmlformats.org/officeDocument/2006/relationships/hyperlink" Target="https://www.legifrance.gouv.fr/jorf/id/JORFTEXT000054154044" TargetMode="External"/><Relationship Id="rId93" Type="http://schemas.openxmlformats.org/officeDocument/2006/relationships/hyperlink" Target="https://www.legifrance.gouv.fr/jorf/id/JORFTEXT000054110745" TargetMode="External"/><Relationship Id="rId98" Type="http://schemas.openxmlformats.org/officeDocument/2006/relationships/hyperlink" Target="https://www.legifrance.gouv.fr/download/pdf?id=jZb1asm4mNRgPzWxHj1Wtde28XWm-Rn2rXJfi6SAZBY=" TargetMode="External"/><Relationship Id="rId3" Type="http://schemas.openxmlformats.org/officeDocument/2006/relationships/settings" Target="settings.xml"/><Relationship Id="rId25" Type="http://schemas.openxmlformats.org/officeDocument/2006/relationships/hyperlink" Target="https://www.legifrance.gouv.fr/jorf/id/JORFTEXT000054190907" TargetMode="External"/><Relationship Id="rId46" Type="http://schemas.openxmlformats.org/officeDocument/2006/relationships/hyperlink" Target="https://www.legifrance.gouv.fr/jorf/id/JORFTEXT000054180520" TargetMode="External"/><Relationship Id="rId67" Type="http://schemas.openxmlformats.org/officeDocument/2006/relationships/hyperlink" Target="https://www.legifrance.gouv.fr/jorf/id/JORFTEXT000054171450" TargetMode="External"/><Relationship Id="rId20" Type="http://schemas.openxmlformats.org/officeDocument/2006/relationships/hyperlink" Target="https://www.legifrance.gouv.fr/jorf/id/JORFTEXT000054190293" TargetMode="External"/><Relationship Id="rId41" Type="http://schemas.openxmlformats.org/officeDocument/2006/relationships/hyperlink" Target="https://www.legifrance.gouv.fr/jorf/id/JORFTEXT000054179502" TargetMode="External"/><Relationship Id="rId62" Type="http://schemas.openxmlformats.org/officeDocument/2006/relationships/hyperlink" Target="https://www.legifrance.gouv.fr/jorf/id/JORFTEXT000054171191" TargetMode="External"/><Relationship Id="rId83" Type="http://schemas.openxmlformats.org/officeDocument/2006/relationships/hyperlink" Target="https://www.legifrance.gouv.fr/jorf/id/JORFTEXT000054151919" TargetMode="External"/><Relationship Id="rId88" Type="http://schemas.openxmlformats.org/officeDocument/2006/relationships/hyperlink" Target="https://www.legifrance.gouv.fr/jorf/id/JORFTEXT000054143703" TargetMode="External"/><Relationship Id="rId111"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18</Pages>
  <Words>8611</Words>
  <Characters>47363</Characters>
  <Application>Microsoft Office Word</Application>
  <DocSecurity>0</DocSecurity>
  <Lines>394</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69</cp:revision>
  <dcterms:created xsi:type="dcterms:W3CDTF">2026-05-05T04:51:00Z</dcterms:created>
  <dcterms:modified xsi:type="dcterms:W3CDTF">2026-06-05T09:26:00Z</dcterms:modified>
</cp:coreProperties>
</file>