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5BC6D92" w14:textId="77777777" w:rsidR="000509BB" w:rsidRDefault="000509BB" w:rsidP="00C12A95">
      <w:pPr>
        <w:tabs>
          <w:tab w:val="left" w:pos="7600"/>
        </w:tabs>
        <w:rPr>
          <w:rFonts w:ascii="Arial" w:hAnsi="Arial" w:cs="Arial"/>
          <w:b/>
          <w:bCs/>
          <w:color w:val="333333"/>
          <w:sz w:val="18"/>
          <w:szCs w:val="18"/>
          <w:shd w:val="clear" w:color="auto" w:fill="FFFFFF"/>
        </w:rPr>
      </w:pPr>
    </w:p>
    <w:p w14:paraId="1C62EC7A" w14:textId="1EB49F31"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122 Arrêté du 11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74 Arrêté du 10 novembre 2023 portant extension d'un avenant à un accord constitutif de l'opérateur de </w:t>
      </w:r>
      <w:r w:rsidRPr="00505692">
        <w:rPr>
          <w:rFonts w:ascii="Arial" w:hAnsi="Arial" w:cs="Arial"/>
          <w:b/>
          <w:bCs/>
          <w:color w:val="333333"/>
          <w:sz w:val="18"/>
          <w:szCs w:val="18"/>
          <w:shd w:val="clear" w:color="auto" w:fill="FFFFFF"/>
        </w:rPr>
        <w:lastRenderedPageBreak/>
        <w:t>compétences interindustriel « OPCO 2I » (n° 20214)</w:t>
      </w:r>
      <w:r w:rsidRPr="00505692">
        <w:rPr>
          <w:rFonts w:ascii="Arial" w:hAnsi="Arial" w:cs="Arial"/>
          <w:b/>
          <w:bCs/>
          <w:color w:val="333333"/>
          <w:sz w:val="18"/>
          <w:szCs w:val="18"/>
          <w:shd w:val="clear" w:color="auto" w:fill="FFFFFF"/>
        </w:rPr>
        <w:br/>
        <w:t>        </w:t>
      </w:r>
      <w:hyperlink r:id="rId7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9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9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9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95"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96"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97"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98"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99"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00"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01"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02"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03"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04"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05"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xml:space="preserve">        49 Arrêté du 18 octobre 2023 portant extension d'un accord conclu dans le cadre de la convention collective nationale des ouvriers, employés, techniciens et agents de maîtrise de l'exploitation d'équipements thermiques et </w:t>
      </w:r>
      <w:r w:rsidRPr="00B12136">
        <w:rPr>
          <w:rFonts w:ascii="Arial" w:hAnsi="Arial" w:cs="Arial"/>
          <w:b/>
          <w:bCs/>
          <w:color w:val="333333"/>
          <w:sz w:val="18"/>
          <w:szCs w:val="18"/>
          <w:shd w:val="clear" w:color="auto" w:fill="FFFFFF"/>
        </w:rPr>
        <w:lastRenderedPageBreak/>
        <w:t>de génie climatique (n° 998)</w:t>
      </w:r>
      <w:r w:rsidRPr="00B12136">
        <w:rPr>
          <w:rFonts w:ascii="Arial" w:hAnsi="Arial" w:cs="Arial"/>
          <w:b/>
          <w:bCs/>
          <w:color w:val="333333"/>
          <w:sz w:val="18"/>
          <w:szCs w:val="18"/>
          <w:shd w:val="clear" w:color="auto" w:fill="FFFFFF"/>
        </w:rPr>
        <w:br/>
        <w:t>        </w:t>
      </w:r>
      <w:hyperlink r:id="rId106"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07"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08"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09"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10"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11"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12"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13"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14"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15"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16"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17"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49 Arrêté du 26 septembre 2023 portant extension d'un avenant à la convention collective nationale des </w:t>
      </w:r>
      <w:r w:rsidRPr="00460CC0">
        <w:rPr>
          <w:rFonts w:ascii="Arial" w:hAnsi="Arial" w:cs="Arial"/>
          <w:b/>
          <w:bCs/>
          <w:color w:val="333333"/>
          <w:sz w:val="18"/>
          <w:szCs w:val="18"/>
          <w:shd w:val="clear" w:color="auto" w:fill="FFFFFF"/>
        </w:rPr>
        <w:lastRenderedPageBreak/>
        <w:t>entreprises artistiques et culturelles (n° 1285)</w:t>
      </w:r>
      <w:r w:rsidRPr="00460CC0">
        <w:rPr>
          <w:rFonts w:ascii="Arial" w:hAnsi="Arial" w:cs="Arial"/>
          <w:b/>
          <w:bCs/>
          <w:color w:val="333333"/>
          <w:sz w:val="18"/>
          <w:szCs w:val="18"/>
          <w:shd w:val="clear" w:color="auto" w:fill="FFFFFF"/>
        </w:rPr>
        <w:br/>
        <w:t>        </w:t>
      </w:r>
      <w:hyperlink r:id="rId118"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19"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20"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21"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22"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23"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24"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25"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26"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27"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128"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29"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30"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31"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lastRenderedPageBreak/>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32"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33"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34"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35"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36"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37"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38"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39"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40"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41"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42"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43"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44"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45"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w:t>
      </w:r>
      <w:hyperlink r:id="rId146"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47"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48"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49"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50"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51"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52"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53"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54"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55"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56"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57"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58"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59"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60"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61"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62"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63"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64"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65"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66"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67"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68"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169"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170"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171"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72"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173"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74"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75"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76"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77"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78"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79"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80"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81"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82"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183"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184"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185"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86"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87"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88"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89"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90"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91"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92"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93"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94"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95"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96"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97"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98"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99"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00"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01"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02"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03"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04"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05"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06"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07"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08"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09"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10"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11"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12"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13"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14"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15"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16"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17"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18"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19"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20"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21"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22"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223"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24"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25"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26"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27"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28"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29"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30"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31"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32"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33"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34"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35"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86 Arrêté du 4 septembre 2023 portant extension d'un avenant à la convention collective nationale du </w:t>
      </w:r>
      <w:r w:rsidRPr="00425F1C">
        <w:rPr>
          <w:rFonts w:ascii="Arial" w:hAnsi="Arial" w:cs="Arial"/>
          <w:b/>
          <w:bCs/>
          <w:color w:val="333333"/>
          <w:sz w:val="18"/>
          <w:szCs w:val="18"/>
          <w:shd w:val="clear" w:color="auto" w:fill="FFFFFF"/>
        </w:rPr>
        <w:lastRenderedPageBreak/>
        <w:t>personnel des industries du cartonnage (n° 489)</w:t>
      </w:r>
      <w:r w:rsidRPr="00425F1C">
        <w:rPr>
          <w:rFonts w:ascii="Arial" w:hAnsi="Arial" w:cs="Arial"/>
          <w:b/>
          <w:bCs/>
          <w:color w:val="333333"/>
          <w:sz w:val="18"/>
          <w:szCs w:val="18"/>
          <w:shd w:val="clear" w:color="auto" w:fill="FFFFFF"/>
        </w:rPr>
        <w:br/>
        <w:t>        </w:t>
      </w:r>
      <w:hyperlink r:id="rId236"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37"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238"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39"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40"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41"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42"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43"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44"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45"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46"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47"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48"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49"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50"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51"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52"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53"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54"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55"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56"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57"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58"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CCN des acteurs du lien social et familial, entreprises artistiques et culturelles, carrières et matériaux, architecture, activités auxiliaires de transport, commerce de gros, spiritueux et liqueurs, transformation et négoce </w:t>
      </w:r>
      <w:r>
        <w:rPr>
          <w:rFonts w:ascii="Arial" w:hAnsi="Arial" w:cs="Arial"/>
          <w:b/>
          <w:bCs/>
          <w:color w:val="333333"/>
          <w:sz w:val="18"/>
          <w:szCs w:val="18"/>
          <w:shd w:val="clear" w:color="auto" w:fill="FFFFFF"/>
        </w:rPr>
        <w:lastRenderedPageBreak/>
        <w:t>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59"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60"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61"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62"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63"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64"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65"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66"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67"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68"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69"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70"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71"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lastRenderedPageBreak/>
        <w:t>        </w:t>
      </w:r>
      <w:hyperlink r:id="rId272"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73"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74"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75"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76"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77"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78"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79"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280"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281"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282"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283"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284"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85"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86"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87"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88"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89"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90"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91"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92"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93"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94"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95"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96"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w:t>
      </w:r>
      <w:hyperlink r:id="rId297"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98"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99"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00"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01"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02"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03"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04"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05"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06"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07"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08"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09"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10"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11"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12"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13"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14"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315"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16"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17"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18"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19"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20"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21"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22"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23"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24"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25"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26"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27"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55 Arrêté du 10 juillet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organismes de formation (n° 1516)</w:t>
      </w:r>
      <w:r w:rsidRPr="007E3AA7">
        <w:rPr>
          <w:rFonts w:ascii="Arial" w:hAnsi="Arial" w:cs="Arial"/>
          <w:b/>
          <w:bCs/>
          <w:color w:val="333333"/>
          <w:sz w:val="18"/>
          <w:szCs w:val="18"/>
          <w:shd w:val="clear" w:color="auto" w:fill="FFFFFF"/>
        </w:rPr>
        <w:br/>
        <w:t>        </w:t>
      </w:r>
      <w:hyperlink r:id="rId328"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29"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30"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31"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32"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33"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34"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35"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36"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37"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38"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39"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40"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41"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42"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43"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44"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72 Arrêté du 20 juillet 2023 portant extension d'un accord interbranches sur l'emploi et l'attractivité des </w:t>
      </w:r>
      <w:r w:rsidRPr="007E3AA7">
        <w:rPr>
          <w:rFonts w:ascii="Arial" w:hAnsi="Arial" w:cs="Arial"/>
          <w:b/>
          <w:bCs/>
          <w:color w:val="333333"/>
          <w:sz w:val="18"/>
          <w:szCs w:val="18"/>
          <w:shd w:val="clear" w:color="auto" w:fill="FFFFFF"/>
        </w:rPr>
        <w:lastRenderedPageBreak/>
        <w:t>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45"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46"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47"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48"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49"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50"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51"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52"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53"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54"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55"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56"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57"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58"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59"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60"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61"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62"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63"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64"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365"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366"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67"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68"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369"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370"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371"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72"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373"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374"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375"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376"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377"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378"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79"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80"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81"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82"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83"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84"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85"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86"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87"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388"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89"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90"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91"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2"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3"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94"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95"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6"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7"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8"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9"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00"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01"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02"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403"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04"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05"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06"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07"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08"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09"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10"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11"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12"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13"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14"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15"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16"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17"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18"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19"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20"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21"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22"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4 Décret n° 2023-467 du 15 juin 2023 relatif aux compétences de la direction des grandes entreprises de la </w:t>
      </w:r>
      <w:r w:rsidRPr="00172A85">
        <w:rPr>
          <w:rFonts w:ascii="Arial" w:hAnsi="Arial" w:cs="Arial"/>
          <w:b/>
          <w:bCs/>
          <w:color w:val="333333"/>
          <w:sz w:val="18"/>
          <w:szCs w:val="18"/>
          <w:shd w:val="clear" w:color="auto" w:fill="FFFFFF"/>
        </w:rPr>
        <w:lastRenderedPageBreak/>
        <w:t>direction générale des finances publiques</w:t>
      </w:r>
      <w:r w:rsidRPr="00172A85">
        <w:rPr>
          <w:rFonts w:ascii="Arial" w:hAnsi="Arial" w:cs="Arial"/>
          <w:b/>
          <w:bCs/>
          <w:color w:val="333333"/>
          <w:sz w:val="18"/>
          <w:szCs w:val="18"/>
          <w:shd w:val="clear" w:color="auto" w:fill="FFFFFF"/>
        </w:rPr>
        <w:br/>
        <w:t>        </w:t>
      </w:r>
      <w:hyperlink r:id="rId423"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24"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25"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26"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27"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28"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29"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30"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31"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32"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33"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34"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35"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36"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37"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438"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39"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40"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41"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42"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43"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44"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45"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46"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47"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48"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449"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50"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52"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62"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463"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483"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94"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95"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96"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07"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08"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09"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10"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11"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12"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13"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14"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15"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16"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17"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18"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19"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20"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21"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22"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23"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24"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25"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26"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27"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28"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29"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30"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31"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32"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33"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34"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3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3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6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6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6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6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6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6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6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6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56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7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57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7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7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57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7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7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7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7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7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8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8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8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58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8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8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8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8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8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8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9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9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9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0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0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0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0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0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0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0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0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0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0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lastRenderedPageBreak/>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1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1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1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1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1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1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1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1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1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1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2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xml:space="preserve">        84 Arrêté du 5 avril 2023 portant extension d'avenants à la convention collective nationale des bureaux d'études </w:t>
      </w:r>
      <w:r w:rsidRPr="00C64013">
        <w:rPr>
          <w:rFonts w:ascii="Arial" w:hAnsi="Arial" w:cs="Arial"/>
          <w:color w:val="333333"/>
          <w:sz w:val="18"/>
          <w:szCs w:val="18"/>
          <w:shd w:val="clear" w:color="auto" w:fill="FFFFFF"/>
        </w:rPr>
        <w:lastRenderedPageBreak/>
        <w:t>techniques, des cabinets d'ingénieurs-conseils et des sociétés de conseils (n° 1486)</w:t>
      </w:r>
      <w:r w:rsidRPr="00C64013">
        <w:rPr>
          <w:rFonts w:ascii="Arial" w:hAnsi="Arial" w:cs="Arial"/>
          <w:color w:val="333333"/>
          <w:sz w:val="18"/>
          <w:szCs w:val="18"/>
          <w:shd w:val="clear" w:color="auto" w:fill="FFFFFF"/>
        </w:rPr>
        <w:br/>
        <w:t>        </w:t>
      </w:r>
      <w:hyperlink r:id="rId62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2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2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2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2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2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2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2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2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3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3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3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3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3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3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3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63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3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3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4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4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4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4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4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4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4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4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4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4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5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5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5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5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5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5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5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5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5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5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6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6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6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6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66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6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6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66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6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66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7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67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7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67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67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67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7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7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7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7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8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68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68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8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68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8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8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8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8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8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9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9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9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9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0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0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0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0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0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0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1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1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1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1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1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1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1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1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1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1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2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2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2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72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2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2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2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2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2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2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3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3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3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3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3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3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3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73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3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3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4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4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4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4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4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4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4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4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4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4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5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5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5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5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5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5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5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5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5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5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6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6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d'un accord et d'avenants régionaux (Hauts-de-France) conclus dans le cadre des conventions collectives nationales des ouvriers employés par les entreprises du bâtiment visées et non visées </w:t>
      </w:r>
      <w:r w:rsidRPr="004A0296">
        <w:rPr>
          <w:rFonts w:ascii="Arial" w:hAnsi="Arial" w:cs="Arial"/>
          <w:color w:val="333333"/>
          <w:sz w:val="18"/>
          <w:szCs w:val="18"/>
          <w:shd w:val="clear" w:color="auto" w:fill="FFFFFF"/>
        </w:rPr>
        <w:lastRenderedPageBreak/>
        <w:t>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xml:space="preserve"> portant extension d'accords départementaux (Isère) conclus dans le cadre des conventions collectives nationales des ouvriers employés par les entreprises du bâtiment visées et non visées par le décret </w:t>
      </w:r>
      <w:r w:rsidRPr="004A0296">
        <w:rPr>
          <w:rFonts w:ascii="Arial" w:hAnsi="Arial" w:cs="Arial"/>
          <w:color w:val="333333"/>
          <w:sz w:val="18"/>
          <w:szCs w:val="18"/>
          <w:shd w:val="clear" w:color="auto" w:fill="FFFFFF"/>
        </w:rPr>
        <w:lastRenderedPageBreak/>
        <w:t>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3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lastRenderedPageBreak/>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87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élargissement au commerce de gros de la poissonnerie d'un avenant à la </w:t>
      </w:r>
      <w:r w:rsidRPr="004A0296">
        <w:rPr>
          <w:rFonts w:ascii="Arial" w:hAnsi="Arial" w:cs="Arial"/>
          <w:color w:val="333333"/>
          <w:sz w:val="18"/>
          <w:szCs w:val="18"/>
          <w:shd w:val="clear" w:color="auto" w:fill="FFFFFF"/>
        </w:rPr>
        <w:lastRenderedPageBreak/>
        <w:t>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régionaux (Pays de la Loire) conclus dans le cadre des </w:t>
      </w:r>
      <w:r w:rsidRPr="004A0296">
        <w:rPr>
          <w:rFonts w:ascii="Arial" w:hAnsi="Arial" w:cs="Arial"/>
          <w:color w:val="333333"/>
          <w:sz w:val="18"/>
          <w:szCs w:val="18"/>
          <w:shd w:val="clear" w:color="auto" w:fill="FFFFFF"/>
        </w:rPr>
        <w:lastRenderedPageBreak/>
        <w:t>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227181" TargetMode="External"/><Relationship Id="rId671" Type="http://schemas.openxmlformats.org/officeDocument/2006/relationships/hyperlink" Target="https://www.legifrance.gouv.fr/jorf/id/JORFTEXT000047483821" TargetMode="External"/><Relationship Id="rId769" Type="http://schemas.openxmlformats.org/officeDocument/2006/relationships/hyperlink" Target="https://www.legifrance.gouv.fr/jorf/id/JORFTEXT000047378207" TargetMode="External"/><Relationship Id="rId21" Type="http://schemas.openxmlformats.org/officeDocument/2006/relationships/hyperlink" Target="https://www.legifrance.gouv.fr/jorf/id/JORFTEXT000048542384" TargetMode="External"/><Relationship Id="rId324" Type="http://schemas.openxmlformats.org/officeDocument/2006/relationships/hyperlink" Target="https://www.legifrance.gouv.fr/jorf/id/JORFTEXT000047882219" TargetMode="External"/><Relationship Id="rId531" Type="http://schemas.openxmlformats.org/officeDocument/2006/relationships/hyperlink" Target="https://www.legifrance.gouv.fr/jorf/id/JORFTEXT000047641357" TargetMode="External"/><Relationship Id="rId629" Type="http://schemas.openxmlformats.org/officeDocument/2006/relationships/hyperlink" Target="https://www.legifrance.gouv.fr/jorf/id/JORFTEXT000047501883" TargetMode="External"/><Relationship Id="rId170" Type="http://schemas.openxmlformats.org/officeDocument/2006/relationships/hyperlink" Target="https://www.legifrance.gouv.fr/jorf/id/JORFTEXT000048152043" TargetMode="External"/><Relationship Id="rId836" Type="http://schemas.openxmlformats.org/officeDocument/2006/relationships/hyperlink" Target="https://www.legifrance.gouv.fr/jorf/id/JORFTEXT000047201403" TargetMode="External"/><Relationship Id="rId268" Type="http://schemas.openxmlformats.org/officeDocument/2006/relationships/hyperlink" Target="https://www.legifrance.gouv.fr/jorf/id/JORFTEXT000047987027" TargetMode="External"/><Relationship Id="rId475" Type="http://schemas.openxmlformats.org/officeDocument/2006/relationships/hyperlink" Target="https://www.legifrance.gouv.fr/jorf/id/JORFTEXT000047692849" TargetMode="External"/><Relationship Id="rId682" Type="http://schemas.openxmlformats.org/officeDocument/2006/relationships/hyperlink" Target="https://www.legifrance.gouv.fr/jorf/id/JORFTEXT000047477089" TargetMode="External"/><Relationship Id="rId903" Type="http://schemas.openxmlformats.org/officeDocument/2006/relationships/hyperlink" Target="https://www.legifrance.gouv.fr/jorf/id/JORFTEXT000047100871" TargetMode="External"/><Relationship Id="rId32" Type="http://schemas.openxmlformats.org/officeDocument/2006/relationships/hyperlink" Target="https://www.legifrance.gouv.fr/jorf/id/JORFTEXT000048514769" TargetMode="External"/><Relationship Id="rId128" Type="http://schemas.openxmlformats.org/officeDocument/2006/relationships/hyperlink" Target="https://www.legifrance.gouv.fr/jorf/id/JORFTEXT000048227334" TargetMode="External"/><Relationship Id="rId335" Type="http://schemas.openxmlformats.org/officeDocument/2006/relationships/hyperlink" Target="https://www.legifrance.gouv.fr/jorf/id/JORFTEXT000047882340" TargetMode="External"/><Relationship Id="rId542" Type="http://schemas.openxmlformats.org/officeDocument/2006/relationships/hyperlink" Target="https://www.legifrance.gouv.fr/jorf/id/JORFTEXT000047624506" TargetMode="External"/><Relationship Id="rId181" Type="http://schemas.openxmlformats.org/officeDocument/2006/relationships/hyperlink" Target="https://www.legifrance.gouv.fr/jorf/id/JORFTEXT000048152165" TargetMode="External"/><Relationship Id="rId402" Type="http://schemas.openxmlformats.org/officeDocument/2006/relationships/hyperlink" Target="https://www.legifrance.gouv.fr/jorf/id/JORFTEXT000047812636" TargetMode="External"/><Relationship Id="rId847" Type="http://schemas.openxmlformats.org/officeDocument/2006/relationships/hyperlink" Target="https://www.legifrance.gouv.fr/jorf/id/JORFTEXT000047191200" TargetMode="External"/><Relationship Id="rId279" Type="http://schemas.openxmlformats.org/officeDocument/2006/relationships/hyperlink" Target="https://www.legifrance.gouv.fr/jorf/id/JORFTEXT000047964172" TargetMode="External"/><Relationship Id="rId486" Type="http://schemas.openxmlformats.org/officeDocument/2006/relationships/hyperlink" Target="https://www.legifrance.gouv.fr/jorf/id/JORFTEXT000047692882" TargetMode="External"/><Relationship Id="rId693" Type="http://schemas.openxmlformats.org/officeDocument/2006/relationships/hyperlink" Target="https://www.legifrance.gouv.fr/jorf/id/JORFTEXT000047462331" TargetMode="External"/><Relationship Id="rId707" Type="http://schemas.openxmlformats.org/officeDocument/2006/relationships/hyperlink" Target="https://www.legifrance.gouv.fr/jorf/id/JORFTEXT000047434343" TargetMode="External"/><Relationship Id="rId914" Type="http://schemas.openxmlformats.org/officeDocument/2006/relationships/hyperlink" Target="https://www.legifrance.gouv.fr/jorf/id/JORFTEXT000047097054" TargetMode="External"/><Relationship Id="rId43" Type="http://schemas.openxmlformats.org/officeDocument/2006/relationships/hyperlink" Target="https://www.legifrance.gouv.fr/jorf/id/JORFTEXT000048514925" TargetMode="External"/><Relationship Id="rId139" Type="http://schemas.openxmlformats.org/officeDocument/2006/relationships/hyperlink" Target="https://www.legifrance.gouv.fr/jorf/id/JORFTEXT000048198231" TargetMode="External"/><Relationship Id="rId346" Type="http://schemas.openxmlformats.org/officeDocument/2006/relationships/hyperlink" Target="https://www.legifrance.gouv.fr/jorf/id/JORFTEXT000047882463" TargetMode="External"/><Relationship Id="rId553" Type="http://schemas.openxmlformats.org/officeDocument/2006/relationships/hyperlink" Target="https://www.legifrance.gouv.fr/jorf/id/JORFTEXT000047624691" TargetMode="External"/><Relationship Id="rId760" Type="http://schemas.openxmlformats.org/officeDocument/2006/relationships/hyperlink" Target="https://www.legifrance.gouv.fr/jorf/id/JORFTEXT000047406871" TargetMode="External"/><Relationship Id="rId192" Type="http://schemas.openxmlformats.org/officeDocument/2006/relationships/hyperlink" Target="https://www.legifrance.gouv.fr/jorf/id/JORFTEXT000048152306" TargetMode="External"/><Relationship Id="rId206" Type="http://schemas.openxmlformats.org/officeDocument/2006/relationships/hyperlink" Target="https://www.legifrance.gouv.fr/jorf/id/JORFTEXT000048148431" TargetMode="External"/><Relationship Id="rId413" Type="http://schemas.openxmlformats.org/officeDocument/2006/relationships/hyperlink" Target="https://www.legifrance.gouv.fr/jorf/id/JORFTEXT000047784311" TargetMode="External"/><Relationship Id="rId858" Type="http://schemas.openxmlformats.org/officeDocument/2006/relationships/hyperlink" Target="https://www.legifrance.gouv.fr/jorf/id/JORFTEXT000047191323" TargetMode="External"/><Relationship Id="rId497" Type="http://schemas.openxmlformats.org/officeDocument/2006/relationships/hyperlink" Target="https://www.legifrance.gouv.fr/jorf/id/JORFTEXT000047693024" TargetMode="External"/><Relationship Id="rId620" Type="http://schemas.openxmlformats.org/officeDocument/2006/relationships/hyperlink" Target="https://www.legifrance.gouv.fr/jorf/id/JORFTEXT000047517010" TargetMode="External"/><Relationship Id="rId718" Type="http://schemas.openxmlformats.org/officeDocument/2006/relationships/hyperlink" Target="https://www.legifrance.gouv.fr/jorf/id/JORFTEXT000047434461" TargetMode="External"/><Relationship Id="rId357" Type="http://schemas.openxmlformats.org/officeDocument/2006/relationships/hyperlink" Target="https://www.legifrance.gouv.fr/jorf/id/JORFTEXT000047852921" TargetMode="External"/><Relationship Id="rId54" Type="http://schemas.openxmlformats.org/officeDocument/2006/relationships/hyperlink" Target="https://www.legifrance.gouv.fr/jorf/id/JORFTEXT000048466448" TargetMode="External"/><Relationship Id="rId217" Type="http://schemas.openxmlformats.org/officeDocument/2006/relationships/hyperlink" Target="https://www.legifrance.gouv.fr/jorf/id/JORFTEXT000048148571" TargetMode="External"/><Relationship Id="rId564" Type="http://schemas.openxmlformats.org/officeDocument/2006/relationships/hyperlink" Target="https://www.legifrance.gouv.fr/jorf/id/JORFTEXT000047614500" TargetMode="External"/><Relationship Id="rId771" Type="http://schemas.openxmlformats.org/officeDocument/2006/relationships/hyperlink" Target="https://www.legifrance.gouv.fr/jorf/id/JORFTEXT000047378238" TargetMode="External"/><Relationship Id="rId869" Type="http://schemas.openxmlformats.org/officeDocument/2006/relationships/hyperlink" Target="https://www.legifrance.gouv.fr/jorf/id/JORFTEXT000047183971" TargetMode="External"/><Relationship Id="rId424" Type="http://schemas.openxmlformats.org/officeDocument/2006/relationships/hyperlink" Target="https://www.legifrance.gouv.fr/jorf/id/JORFTEXT000047692277" TargetMode="External"/><Relationship Id="rId631" Type="http://schemas.openxmlformats.org/officeDocument/2006/relationships/hyperlink" Target="https://www.legifrance.gouv.fr/jorf/id/JORFTEXT000047501913" TargetMode="External"/><Relationship Id="rId729" Type="http://schemas.openxmlformats.org/officeDocument/2006/relationships/hyperlink" Target="https://www.legifrance.gouv.fr/jorf/id/JORFTEXT000047434592" TargetMode="External"/><Relationship Id="rId270" Type="http://schemas.openxmlformats.org/officeDocument/2006/relationships/hyperlink" Target="https://www.legifrance.gouv.fr/jorf/id/JORFTEXT000047984408" TargetMode="External"/><Relationship Id="rId65" Type="http://schemas.openxmlformats.org/officeDocument/2006/relationships/hyperlink" Target="https://www.legifrance.gouv.fr/jorf/id/JORFTEXT000048466622" TargetMode="External"/><Relationship Id="rId130" Type="http://schemas.openxmlformats.org/officeDocument/2006/relationships/hyperlink" Target="https://www.legifrance.gouv.fr/jorf/id/JORFTEXT000048205722" TargetMode="External"/><Relationship Id="rId368" Type="http://schemas.openxmlformats.org/officeDocument/2006/relationships/hyperlink" Target="https://www.legifrance.gouv.fr/jorf/id/JORFTEXT000047816868" TargetMode="External"/><Relationship Id="rId575" Type="http://schemas.openxmlformats.org/officeDocument/2006/relationships/hyperlink" Target="https://www.legifrance.gouv.fr/jorf/id/JORFTEXT000047614643" TargetMode="External"/><Relationship Id="rId782" Type="http://schemas.openxmlformats.org/officeDocument/2006/relationships/hyperlink" Target="https://www.legifrance.gouv.fr/jorf/id/JORFTEXT000047378413" TargetMode="External"/><Relationship Id="rId228" Type="http://schemas.openxmlformats.org/officeDocument/2006/relationships/hyperlink" Target="https://www.legifrance.gouv.fr/jorf/id/JORFTEXT000048099453" TargetMode="External"/><Relationship Id="rId435" Type="http://schemas.openxmlformats.org/officeDocument/2006/relationships/hyperlink" Target="https://www.legifrance.gouv.fr/jorf/id/JORFTEXT000047692613" TargetMode="External"/><Relationship Id="rId642" Type="http://schemas.openxmlformats.org/officeDocument/2006/relationships/hyperlink" Target="https://www.legifrance.gouv.fr/jorf/id/JORFTEXT000047483479" TargetMode="External"/><Relationship Id="rId281" Type="http://schemas.openxmlformats.org/officeDocument/2006/relationships/hyperlink" Target="https://www.legifrance.gouv.fr/jorf/id/JORFTEXT000047964195" TargetMode="External"/><Relationship Id="rId502" Type="http://schemas.openxmlformats.org/officeDocument/2006/relationships/hyperlink" Target="https://www.legifrance.gouv.fr/jorf/id/JORFTEXT000047693073" TargetMode="External"/><Relationship Id="rId76" Type="http://schemas.openxmlformats.org/officeDocument/2006/relationships/hyperlink" Target="https://www.legifrance.gouv.fr/jorf/id/JORFTEXT000048466764" TargetMode="External"/><Relationship Id="rId141" Type="http://schemas.openxmlformats.org/officeDocument/2006/relationships/hyperlink" Target="https://www.legifrance.gouv.fr/jorf/id/JORFTEXT000048198266" TargetMode="External"/><Relationship Id="rId379" Type="http://schemas.openxmlformats.org/officeDocument/2006/relationships/hyperlink" Target="https://www.legifrance.gouv.fr/jorf/id/JORFTEXT000047817005" TargetMode="External"/><Relationship Id="rId586" Type="http://schemas.openxmlformats.org/officeDocument/2006/relationships/hyperlink" Target="https://www.legifrance.gouv.fr/jorf/id/JORFTEXT000047571612" TargetMode="External"/><Relationship Id="rId793" Type="http://schemas.openxmlformats.org/officeDocument/2006/relationships/hyperlink" Target="https://www.legifrance.gouv.fr/jorf/id/JORFTEXT000047378570" TargetMode="External"/><Relationship Id="rId807" Type="http://schemas.openxmlformats.org/officeDocument/2006/relationships/hyperlink" Target="https://www.legifrance.gouv.fr/jorf/id/JORFTEXT000047254856" TargetMode="External"/><Relationship Id="rId7" Type="http://schemas.openxmlformats.org/officeDocument/2006/relationships/hyperlink" Target="https://www.legifrance.gouv.fr/jorf/id/JORFTEXT000048560737" TargetMode="External"/><Relationship Id="rId239" Type="http://schemas.openxmlformats.org/officeDocument/2006/relationships/hyperlink" Target="https://www.legifrance.gouv.fr/jorf/id/JORFTEXT000048095935" TargetMode="External"/><Relationship Id="rId446" Type="http://schemas.openxmlformats.org/officeDocument/2006/relationships/hyperlink" Target="https://www.legifrance.gouv.fr/jorf/id/JORFTEXT000047692723" TargetMode="External"/><Relationship Id="rId653" Type="http://schemas.openxmlformats.org/officeDocument/2006/relationships/hyperlink" Target="https://www.legifrance.gouv.fr/jorf/id/JORFTEXT000047483602" TargetMode="External"/><Relationship Id="rId292" Type="http://schemas.openxmlformats.org/officeDocument/2006/relationships/hyperlink" Target="https://www.legifrance.gouv.fr/jorf/id/JORFTEXT000047949301" TargetMode="External"/><Relationship Id="rId306" Type="http://schemas.openxmlformats.org/officeDocument/2006/relationships/hyperlink" Target="https://www.legifrance.gouv.fr/jorf/id/JORFTEXT000047928162" TargetMode="External"/><Relationship Id="rId860" Type="http://schemas.openxmlformats.org/officeDocument/2006/relationships/hyperlink" Target="https://www.legifrance.gouv.fr/jorf/id/JORFTEXT000047191360" TargetMode="External"/><Relationship Id="rId87" Type="http://schemas.openxmlformats.org/officeDocument/2006/relationships/hyperlink" Target="https://www.legifrance.gouv.fr/jorf/id/JORFTEXT000048459061" TargetMode="External"/><Relationship Id="rId513" Type="http://schemas.openxmlformats.org/officeDocument/2006/relationships/hyperlink" Target="https://www.legifrance.gouv.fr/jorf/id/JORFTEXT000047689320" TargetMode="External"/><Relationship Id="rId597" Type="http://schemas.openxmlformats.org/officeDocument/2006/relationships/hyperlink" Target="https://www.legifrance.gouv.fr/jorf/id/JORFTEXT000047562902" TargetMode="External"/><Relationship Id="rId720" Type="http://schemas.openxmlformats.org/officeDocument/2006/relationships/hyperlink" Target="https://www.legifrance.gouv.fr/jorf/id/JORFTEXT000047434483" TargetMode="External"/><Relationship Id="rId818" Type="http://schemas.openxmlformats.org/officeDocument/2006/relationships/hyperlink" Target="https://www.legifrance.gouv.fr/jorf/id/JORFTEXT000047242016" TargetMode="External"/><Relationship Id="rId152" Type="http://schemas.openxmlformats.org/officeDocument/2006/relationships/hyperlink" Target="https://www.legifrance.gouv.fr/jorf/id/JORFTEXT000048193588" TargetMode="External"/><Relationship Id="rId457" Type="http://schemas.openxmlformats.org/officeDocument/2006/relationships/hyperlink" Target="https://www.legifrance.gouv.fr/jorf/id/JORFTEXT000047692808" TargetMode="External"/><Relationship Id="rId664" Type="http://schemas.openxmlformats.org/officeDocument/2006/relationships/hyperlink" Target="https://www.legifrance.gouv.fr/jorf/id/JORFTEXT000047483746" TargetMode="External"/><Relationship Id="rId871" Type="http://schemas.openxmlformats.org/officeDocument/2006/relationships/hyperlink" Target="https://www.legifrance.gouv.fr/jorf/id/JORFTEXT000047134537" TargetMode="External"/><Relationship Id="rId14" Type="http://schemas.openxmlformats.org/officeDocument/2006/relationships/hyperlink" Target="https://www.legifrance.gouv.fr/jorf/id/JORFTEXT000048560813" TargetMode="External"/><Relationship Id="rId317" Type="http://schemas.openxmlformats.org/officeDocument/2006/relationships/hyperlink" Target="https://www.legifrance.gouv.fr/jorf/id/JORFTEXT000047912043" TargetMode="External"/><Relationship Id="rId524" Type="http://schemas.openxmlformats.org/officeDocument/2006/relationships/hyperlink" Target="https://www.legifrance.gouv.fr/jorf/id/JORFTEXT000047663568" TargetMode="External"/><Relationship Id="rId731" Type="http://schemas.openxmlformats.org/officeDocument/2006/relationships/hyperlink" Target="https://www.legifrance.gouv.fr/jorf/id/JORFTEXT000047434618" TargetMode="External"/><Relationship Id="rId98" Type="http://schemas.openxmlformats.org/officeDocument/2006/relationships/hyperlink" Target="https://www.legifrance.gouv.fr/jorf/id/JORFTEXT000048258361" TargetMode="External"/><Relationship Id="rId163" Type="http://schemas.openxmlformats.org/officeDocument/2006/relationships/hyperlink" Target="https://www.legifrance.gouv.fr/jorf/id/JORFTEXT000048193738" TargetMode="External"/><Relationship Id="rId370" Type="http://schemas.openxmlformats.org/officeDocument/2006/relationships/hyperlink" Target="https://www.legifrance.gouv.fr/jorf/id/JORFTEXT000047816891" TargetMode="External"/><Relationship Id="rId829" Type="http://schemas.openxmlformats.org/officeDocument/2006/relationships/hyperlink" Target="https://www.legifrance.gouv.fr/jorf/id/JORFTEXT000047242160" TargetMode="External"/><Relationship Id="rId230" Type="http://schemas.openxmlformats.org/officeDocument/2006/relationships/hyperlink" Target="https://www.legifrance.gouv.fr/jorf/id/JORFTEXT000048099473" TargetMode="External"/><Relationship Id="rId468" Type="http://schemas.openxmlformats.org/officeDocument/2006/relationships/hyperlink" Target="https://www.legifrance.gouv.fr/jorf/id/JORFTEXT000047692833" TargetMode="External"/><Relationship Id="rId675" Type="http://schemas.openxmlformats.org/officeDocument/2006/relationships/hyperlink" Target="https://www.legifrance.gouv.fr/jorf/id/JORFTEXT000047483880" TargetMode="External"/><Relationship Id="rId882" Type="http://schemas.openxmlformats.org/officeDocument/2006/relationships/hyperlink" Target="https://www.legifrance.gouv.fr/jorf/id/JORFTEXT000047120789" TargetMode="External"/><Relationship Id="rId25" Type="http://schemas.openxmlformats.org/officeDocument/2006/relationships/hyperlink" Target="https://www.legifrance.gouv.fr/jorf/id/JORFTEXT000048542434" TargetMode="External"/><Relationship Id="rId328" Type="http://schemas.openxmlformats.org/officeDocument/2006/relationships/hyperlink" Target="https://www.legifrance.gouv.fr/jorf/id/JORFTEXT000047882260" TargetMode="External"/><Relationship Id="rId535" Type="http://schemas.openxmlformats.org/officeDocument/2006/relationships/hyperlink" Target="https://www.legifrance.gouv.fr/jorf/id/JORFTEXT000047636831" TargetMode="External"/><Relationship Id="rId742" Type="http://schemas.openxmlformats.org/officeDocument/2006/relationships/hyperlink" Target="https://www.legifrance.gouv.fr/jorf/id/JORFTEXT000047434748" TargetMode="External"/><Relationship Id="rId174" Type="http://schemas.openxmlformats.org/officeDocument/2006/relationships/hyperlink" Target="https://www.legifrance.gouv.fr/jorf/id/JORFTEXT000048152095" TargetMode="External"/><Relationship Id="rId381" Type="http://schemas.openxmlformats.org/officeDocument/2006/relationships/hyperlink" Target="https://www.legifrance.gouv.fr/jorf/id/JORFTEXT000047817032" TargetMode="External"/><Relationship Id="rId602" Type="http://schemas.openxmlformats.org/officeDocument/2006/relationships/hyperlink" Target="https://www.legifrance.gouv.fr/jorf/id/JORFTEXT000047562963" TargetMode="External"/><Relationship Id="rId241" Type="http://schemas.openxmlformats.org/officeDocument/2006/relationships/hyperlink" Target="https://www.legifrance.gouv.fr/jorf/id/JORFTEXT000048095960" TargetMode="External"/><Relationship Id="rId479" Type="http://schemas.openxmlformats.org/officeDocument/2006/relationships/hyperlink" Target="https://www.legifrance.gouv.fr/jorf/id/JORFTEXT000047692863" TargetMode="External"/><Relationship Id="rId686" Type="http://schemas.openxmlformats.org/officeDocument/2006/relationships/hyperlink" Target="https://www.legifrance.gouv.fr/jorf/id/JORFTEXT000047472195" TargetMode="External"/><Relationship Id="rId893" Type="http://schemas.openxmlformats.org/officeDocument/2006/relationships/hyperlink" Target="https://www.legifrance.gouv.fr/jorf/id/JORFTEXT000047120911" TargetMode="External"/><Relationship Id="rId907" Type="http://schemas.openxmlformats.org/officeDocument/2006/relationships/hyperlink" Target="https://www.legifrance.gouv.fr/jorf/id/JORFTEXT000047100917" TargetMode="External"/><Relationship Id="rId36" Type="http://schemas.openxmlformats.org/officeDocument/2006/relationships/hyperlink" Target="https://www.legifrance.gouv.fr/jorf/id/JORFTEXT000048514833" TargetMode="External"/><Relationship Id="rId339" Type="http://schemas.openxmlformats.org/officeDocument/2006/relationships/hyperlink" Target="https://www.legifrance.gouv.fr/jorf/id/JORFTEXT000047882388" TargetMode="External"/><Relationship Id="rId546" Type="http://schemas.openxmlformats.org/officeDocument/2006/relationships/hyperlink" Target="https://www.legifrance.gouv.fr/jorf/id/JORFTEXT000047624565" TargetMode="External"/><Relationship Id="rId753" Type="http://schemas.openxmlformats.org/officeDocument/2006/relationships/hyperlink" Target="https://www.legifrance.gouv.fr/jorf/id/JORFTEXT000047406727" TargetMode="External"/><Relationship Id="rId101" Type="http://schemas.openxmlformats.org/officeDocument/2006/relationships/hyperlink" Target="https://www.legifrance.gouv.fr/jorf/id/JORFTEXT000048242797" TargetMode="External"/><Relationship Id="rId185" Type="http://schemas.openxmlformats.org/officeDocument/2006/relationships/hyperlink" Target="https://www.legifrance.gouv.fr/jorf/id/JORFTEXT000048152216" TargetMode="External"/><Relationship Id="rId406" Type="http://schemas.openxmlformats.org/officeDocument/2006/relationships/hyperlink" Target="https://www.legifrance.gouv.fr/jorf/id/JORFTEXT000047812689" TargetMode="External"/><Relationship Id="rId392" Type="http://schemas.openxmlformats.org/officeDocument/2006/relationships/hyperlink" Target="https://www.legifrance.gouv.fr/jorf/id/JORFTEXT000047812493" TargetMode="External"/><Relationship Id="rId613" Type="http://schemas.openxmlformats.org/officeDocument/2006/relationships/hyperlink" Target="https://www.legifrance.gouv.fr/jorf/id/JORFTEXT000047524423" TargetMode="External"/><Relationship Id="rId697" Type="http://schemas.openxmlformats.org/officeDocument/2006/relationships/hyperlink" Target="https://www.legifrance.gouv.fr/jorf/id/JORFTEXT000047455367" TargetMode="External"/><Relationship Id="rId820" Type="http://schemas.openxmlformats.org/officeDocument/2006/relationships/hyperlink" Target="https://www.legifrance.gouv.fr/jorf/id/JORFTEXT000047242044" TargetMode="External"/><Relationship Id="rId918" Type="http://schemas.openxmlformats.org/officeDocument/2006/relationships/hyperlink" Target="https://www.legifrance.gouv.fr/jorf/id/JORFTEXT000047097110" TargetMode="External"/><Relationship Id="rId252" Type="http://schemas.openxmlformats.org/officeDocument/2006/relationships/hyperlink" Target="https://www.legifrance.gouv.fr/jorf/id/JORFTEXT000048007589" TargetMode="External"/><Relationship Id="rId47" Type="http://schemas.openxmlformats.org/officeDocument/2006/relationships/hyperlink" Target="https://www.legifrance.gouv.fr/jorf/id/JORFTEXT000048514978" TargetMode="External"/><Relationship Id="rId112" Type="http://schemas.openxmlformats.org/officeDocument/2006/relationships/hyperlink" Target="https://www.legifrance.gouv.fr/jorf/id/JORFTEXT000048235601" TargetMode="External"/><Relationship Id="rId557" Type="http://schemas.openxmlformats.org/officeDocument/2006/relationships/hyperlink" Target="https://www.legifrance.gouv.fr/jorf/id/JORFTEXT000047624737" TargetMode="External"/><Relationship Id="rId764" Type="http://schemas.openxmlformats.org/officeDocument/2006/relationships/hyperlink" Target="https://www.legifrance.gouv.fr/jorf/id/JORFTEXT000047378142" TargetMode="External"/><Relationship Id="rId196" Type="http://schemas.openxmlformats.org/officeDocument/2006/relationships/hyperlink" Target="https://www.legifrance.gouv.fr/jorf/id/JORFTEXT000048152348" TargetMode="External"/><Relationship Id="rId417" Type="http://schemas.openxmlformats.org/officeDocument/2006/relationships/hyperlink" Target="https://www.legifrance.gouv.fr/jorf/id/JORFTEXT000047710080" TargetMode="External"/><Relationship Id="rId624" Type="http://schemas.openxmlformats.org/officeDocument/2006/relationships/hyperlink" Target="https://www.legifrance.gouv.fr/jorf/id/JORFTEXT000047501802" TargetMode="External"/><Relationship Id="rId831" Type="http://schemas.openxmlformats.org/officeDocument/2006/relationships/hyperlink" Target="https://www.legifrance.gouv.fr/jorf/id/JORFTEXT000047242186" TargetMode="External"/><Relationship Id="rId263" Type="http://schemas.openxmlformats.org/officeDocument/2006/relationships/hyperlink" Target="https://www.legifrance.gouv.fr/jorf/id/JORFTEXT000047986964" TargetMode="External"/><Relationship Id="rId470" Type="http://schemas.openxmlformats.org/officeDocument/2006/relationships/hyperlink" Target="https://www.legifrance.gouv.fr/jorf/id/JORFTEXT000047692838" TargetMode="External"/><Relationship Id="rId58" Type="http://schemas.openxmlformats.org/officeDocument/2006/relationships/hyperlink" Target="https://www.legifrance.gouv.fr/jorf/id/JORFTEXT000048466532" TargetMode="External"/><Relationship Id="rId123" Type="http://schemas.openxmlformats.org/officeDocument/2006/relationships/hyperlink" Target="https://www.legifrance.gouv.fr/jorf/id/JORFTEXT000048227255" TargetMode="External"/><Relationship Id="rId330" Type="http://schemas.openxmlformats.org/officeDocument/2006/relationships/hyperlink" Target="https://www.legifrance.gouv.fr/jorf/id/JORFTEXT000047882280" TargetMode="External"/><Relationship Id="rId568" Type="http://schemas.openxmlformats.org/officeDocument/2006/relationships/hyperlink" Target="https://www.legifrance.gouv.fr/jorf/id/JORFTEXT000047614552" TargetMode="External"/><Relationship Id="rId775" Type="http://schemas.openxmlformats.org/officeDocument/2006/relationships/hyperlink" Target="https://www.legifrance.gouv.fr/jorf/id/JORFTEXT000047378298" TargetMode="External"/><Relationship Id="rId428" Type="http://schemas.openxmlformats.org/officeDocument/2006/relationships/hyperlink" Target="https://www.legifrance.gouv.fr/jorf/id/JORFTEXT000047692444" TargetMode="External"/><Relationship Id="rId635" Type="http://schemas.openxmlformats.org/officeDocument/2006/relationships/hyperlink" Target="https://www.legifrance.gouv.fr/jorf/id/JORFTEXT000047501972" TargetMode="External"/><Relationship Id="rId842" Type="http://schemas.openxmlformats.org/officeDocument/2006/relationships/hyperlink" Target="https://www.legifrance.gouv.fr/jorf/id/JORFTEXT000047201485" TargetMode="External"/><Relationship Id="rId274" Type="http://schemas.openxmlformats.org/officeDocument/2006/relationships/hyperlink" Target="https://www.legifrance.gouv.fr/jorf/id/JORFTEXT000047984584" TargetMode="External"/><Relationship Id="rId481" Type="http://schemas.openxmlformats.org/officeDocument/2006/relationships/hyperlink" Target="https://www.legifrance.gouv.fr/jorf/id/JORFTEXT000047692867" TargetMode="External"/><Relationship Id="rId702" Type="http://schemas.openxmlformats.org/officeDocument/2006/relationships/hyperlink" Target="https://www.legifrance.gouv.fr/jorf/id/JORFTEXT000047455432" TargetMode="External"/><Relationship Id="rId69" Type="http://schemas.openxmlformats.org/officeDocument/2006/relationships/hyperlink" Target="https://www.legifrance.gouv.fr/jorf/id/JORFTEXT000048466664" TargetMode="External"/><Relationship Id="rId134" Type="http://schemas.openxmlformats.org/officeDocument/2006/relationships/hyperlink" Target="https://www.legifrance.gouv.fr/jorf/id/JORFTEXT000048205855" TargetMode="External"/><Relationship Id="rId579" Type="http://schemas.openxmlformats.org/officeDocument/2006/relationships/hyperlink" Target="https://www.legifrance.gouv.fr/jorf/id/JORFTEXT000047614690" TargetMode="External"/><Relationship Id="rId786" Type="http://schemas.openxmlformats.org/officeDocument/2006/relationships/hyperlink" Target="https://www.legifrance.gouv.fr/jorf/id/JORFTEXT000047378465" TargetMode="External"/><Relationship Id="rId341" Type="http://schemas.openxmlformats.org/officeDocument/2006/relationships/hyperlink" Target="https://www.legifrance.gouv.fr/jorf/id/JORFTEXT000047882411" TargetMode="External"/><Relationship Id="rId439" Type="http://schemas.openxmlformats.org/officeDocument/2006/relationships/hyperlink" Target="https://www.legifrance.gouv.fr/jorf/id/JORFTEXT000047692656" TargetMode="External"/><Relationship Id="rId646" Type="http://schemas.openxmlformats.org/officeDocument/2006/relationships/hyperlink" Target="https://www.legifrance.gouv.fr/jorf/id/JORFTEXT000047483526" TargetMode="External"/><Relationship Id="rId201" Type="http://schemas.openxmlformats.org/officeDocument/2006/relationships/hyperlink" Target="https://www.legifrance.gouv.fr/jorf/id/JORFTEXT000048148369" TargetMode="External"/><Relationship Id="rId285" Type="http://schemas.openxmlformats.org/officeDocument/2006/relationships/hyperlink" Target="https://www.legifrance.gouv.fr/jorf/id/JORFTEXT000047964241" TargetMode="External"/><Relationship Id="rId506" Type="http://schemas.openxmlformats.org/officeDocument/2006/relationships/hyperlink" Target="https://www.legifrance.gouv.fr/jorf/id/JORFTEXT000047693114" TargetMode="External"/><Relationship Id="rId853" Type="http://schemas.openxmlformats.org/officeDocument/2006/relationships/hyperlink" Target="https://www.legifrance.gouv.fr/jorf/id/JORFTEXT000047191270" TargetMode="External"/><Relationship Id="rId492" Type="http://schemas.openxmlformats.org/officeDocument/2006/relationships/hyperlink" Target="https://www.legifrance.gouv.fr/jorf/id/JORFTEXT000047692947" TargetMode="External"/><Relationship Id="rId713" Type="http://schemas.openxmlformats.org/officeDocument/2006/relationships/hyperlink" Target="https://www.legifrance.gouv.fr/jorf/id/JORFTEXT000047434402" TargetMode="External"/><Relationship Id="rId797" Type="http://schemas.openxmlformats.org/officeDocument/2006/relationships/hyperlink" Target="https://www.legifrance.gouv.fr/jorf/id/JORFTEXT000047311208" TargetMode="External"/><Relationship Id="rId920" Type="http://schemas.openxmlformats.org/officeDocument/2006/relationships/hyperlink" Target="https://www.legifrance.gouv.fr/jorf/id/JORFTEXT000047097136" TargetMode="External"/><Relationship Id="rId145" Type="http://schemas.openxmlformats.org/officeDocument/2006/relationships/hyperlink" Target="https://www.legifrance.gouv.fr/jorf/id/JORFTEXT000048198321" TargetMode="External"/><Relationship Id="rId352" Type="http://schemas.openxmlformats.org/officeDocument/2006/relationships/hyperlink" Target="https://www.legifrance.gouv.fr/jorf/id/JORFTEXT000047882534" TargetMode="External"/><Relationship Id="rId212" Type="http://schemas.openxmlformats.org/officeDocument/2006/relationships/hyperlink" Target="https://www.legifrance.gouv.fr/jorf/id/JORFTEXT000048148506" TargetMode="External"/><Relationship Id="rId657" Type="http://schemas.openxmlformats.org/officeDocument/2006/relationships/hyperlink" Target="https://www.legifrance.gouv.fr/jorf/id/JORFTEXT000047483653" TargetMode="External"/><Relationship Id="rId864" Type="http://schemas.openxmlformats.org/officeDocument/2006/relationships/hyperlink" Target="https://www.legifrance.gouv.fr/jorf/id/JORFTEXT000047183910" TargetMode="External"/><Relationship Id="rId296" Type="http://schemas.openxmlformats.org/officeDocument/2006/relationships/hyperlink" Target="https://www.legifrance.gouv.fr/jorf/id/JORFTEXT000047943471" TargetMode="External"/><Relationship Id="rId517" Type="http://schemas.openxmlformats.org/officeDocument/2006/relationships/hyperlink" Target="https://www.legifrance.gouv.fr/jorf/id/JORFTEXT000047663481" TargetMode="External"/><Relationship Id="rId724" Type="http://schemas.openxmlformats.org/officeDocument/2006/relationships/hyperlink" Target="https://www.legifrance.gouv.fr/jorf/id/JORFTEXT000047434529" TargetMode="External"/><Relationship Id="rId60" Type="http://schemas.openxmlformats.org/officeDocument/2006/relationships/hyperlink" Target="https://www.legifrance.gouv.fr/jorf/id/JORFTEXT000048466561" TargetMode="External"/><Relationship Id="rId156" Type="http://schemas.openxmlformats.org/officeDocument/2006/relationships/hyperlink" Target="https://www.legifrance.gouv.fr/jorf/id/JORFTEXT000048193632" TargetMode="External"/><Relationship Id="rId363" Type="http://schemas.openxmlformats.org/officeDocument/2006/relationships/hyperlink" Target="https://www.legifrance.gouv.fr/jorf/id/JORFTEXT000047836913" TargetMode="External"/><Relationship Id="rId570" Type="http://schemas.openxmlformats.org/officeDocument/2006/relationships/hyperlink" Target="https://www.legifrance.gouv.fr/jorf/id/JORFTEXT000047614577" TargetMode="External"/><Relationship Id="rId223" Type="http://schemas.openxmlformats.org/officeDocument/2006/relationships/hyperlink" Target="https://www.legifrance.gouv.fr/jorf/id/JORFTEXT000048148637" TargetMode="External"/><Relationship Id="rId430" Type="http://schemas.openxmlformats.org/officeDocument/2006/relationships/hyperlink" Target="https://www.legifrance.gouv.fr/jorf/id/JORFTEXT000047692459" TargetMode="External"/><Relationship Id="rId668" Type="http://schemas.openxmlformats.org/officeDocument/2006/relationships/hyperlink" Target="https://www.legifrance.gouv.fr/jorf/id/JORFTEXT000047483789" TargetMode="External"/><Relationship Id="rId875" Type="http://schemas.openxmlformats.org/officeDocument/2006/relationships/hyperlink" Target="https://www.legifrance.gouv.fr/jorf/id/JORFTEXT000047120698" TargetMode="External"/><Relationship Id="rId18" Type="http://schemas.openxmlformats.org/officeDocument/2006/relationships/hyperlink" Target="https://www.legifrance.gouv.fr/jorf/id/JORFTEXT000048542349" TargetMode="External"/><Relationship Id="rId528" Type="http://schemas.openxmlformats.org/officeDocument/2006/relationships/hyperlink" Target="https://www.legifrance.gouv.fr/jorf/id/JORFTEXT000047663618" TargetMode="External"/><Relationship Id="rId735" Type="http://schemas.openxmlformats.org/officeDocument/2006/relationships/hyperlink" Target="https://www.legifrance.gouv.fr/jorf/id/JORFTEXT000047434668" TargetMode="External"/><Relationship Id="rId167" Type="http://schemas.openxmlformats.org/officeDocument/2006/relationships/hyperlink" Target="https://www.legifrance.gouv.fr/jorf/id/JORFTEXT000048193794" TargetMode="External"/><Relationship Id="rId374" Type="http://schemas.openxmlformats.org/officeDocument/2006/relationships/hyperlink" Target="https://www.legifrance.gouv.fr/jorf/id/JORFTEXT000047816943" TargetMode="External"/><Relationship Id="rId581" Type="http://schemas.openxmlformats.org/officeDocument/2006/relationships/hyperlink" Target="https://www.legifrance.gouv.fr/jorf/id/JORFTEXT000047614708" TargetMode="External"/><Relationship Id="rId71" Type="http://schemas.openxmlformats.org/officeDocument/2006/relationships/hyperlink" Target="https://www.legifrance.gouv.fr/jorf/id/JORFTEXT000048466685" TargetMode="External"/><Relationship Id="rId234" Type="http://schemas.openxmlformats.org/officeDocument/2006/relationships/hyperlink" Target="https://www.legifrance.gouv.fr/jorf/id/JORFTEXT000048095866" TargetMode="External"/><Relationship Id="rId679" Type="http://schemas.openxmlformats.org/officeDocument/2006/relationships/hyperlink" Target="https://www.legifrance.gouv.fr/jorf/id/JORFTEXT000047483929" TargetMode="External"/><Relationship Id="rId802" Type="http://schemas.openxmlformats.org/officeDocument/2006/relationships/hyperlink" Target="https://www.legifrance.gouv.fr/jorf/id/JORFTEXT000047311264" TargetMode="External"/><Relationship Id="rId886" Type="http://schemas.openxmlformats.org/officeDocument/2006/relationships/hyperlink" Target="https://www.legifrance.gouv.fr/jorf/id/JORFTEXT000047120829" TargetMode="External"/><Relationship Id="rId2" Type="http://schemas.openxmlformats.org/officeDocument/2006/relationships/styles" Target="styles.xml"/><Relationship Id="rId29" Type="http://schemas.openxmlformats.org/officeDocument/2006/relationships/hyperlink" Target="https://www.legifrance.gouv.fr/jorf/id/JORFTEXT000048514734" TargetMode="External"/><Relationship Id="rId441" Type="http://schemas.openxmlformats.org/officeDocument/2006/relationships/hyperlink" Target="https://www.legifrance.gouv.fr/jorf/id/JORFTEXT000047692668" TargetMode="External"/><Relationship Id="rId539" Type="http://schemas.openxmlformats.org/officeDocument/2006/relationships/hyperlink" Target="https://www.legifrance.gouv.fr/jorf/id/JORFTEXT000047624476" TargetMode="External"/><Relationship Id="rId746" Type="http://schemas.openxmlformats.org/officeDocument/2006/relationships/hyperlink" Target="https://www.legifrance.gouv.fr/jorf/id/JORFTEXT000047411908" TargetMode="External"/><Relationship Id="rId178" Type="http://schemas.openxmlformats.org/officeDocument/2006/relationships/hyperlink" Target="https://www.legifrance.gouv.fr/jorf/id/JORFTEXT000048152135" TargetMode="External"/><Relationship Id="rId301" Type="http://schemas.openxmlformats.org/officeDocument/2006/relationships/hyperlink" Target="https://www.legifrance.gouv.fr/jorf/id/JORFTEXT000047936560" TargetMode="External"/><Relationship Id="rId82" Type="http://schemas.openxmlformats.org/officeDocument/2006/relationships/hyperlink" Target="https://www.legifrance.gouv.fr/jorf/id/JORFTEXT000048458973" TargetMode="External"/><Relationship Id="rId385" Type="http://schemas.openxmlformats.org/officeDocument/2006/relationships/hyperlink" Target="https://www.legifrance.gouv.fr/jorf/id/JORFTEXT000047817092" TargetMode="External"/><Relationship Id="rId592" Type="http://schemas.openxmlformats.org/officeDocument/2006/relationships/hyperlink" Target="https://www.legifrance.gouv.fr/jorf/id/JORFTEXT000047562839" TargetMode="External"/><Relationship Id="rId606" Type="http://schemas.openxmlformats.org/officeDocument/2006/relationships/hyperlink" Target="https://www.legifrance.gouv.fr/jorf/id/JORFTEXT000047563009" TargetMode="External"/><Relationship Id="rId813" Type="http://schemas.openxmlformats.org/officeDocument/2006/relationships/hyperlink" Target="https://www.legifrance.gouv.fr/jorf/id/JORFTEXT000047241952" TargetMode="External"/><Relationship Id="rId245" Type="http://schemas.openxmlformats.org/officeDocument/2006/relationships/hyperlink" Target="https://www.legifrance.gouv.fr/jorf/id/JORFTEXT000048063538" TargetMode="External"/><Relationship Id="rId452" Type="http://schemas.openxmlformats.org/officeDocument/2006/relationships/hyperlink" Target="https://www.legifrance.gouv.fr/jorf/id/JORFTEXT000047692758" TargetMode="External"/><Relationship Id="rId897" Type="http://schemas.openxmlformats.org/officeDocument/2006/relationships/hyperlink" Target="https://www.legifrance.gouv.fr/jorf/id/JORFTEXT000047120949" TargetMode="External"/><Relationship Id="rId105" Type="http://schemas.openxmlformats.org/officeDocument/2006/relationships/hyperlink" Target="https://www.legifrance.gouv.fr/jorf/id/JORFTEXT000048242845" TargetMode="External"/><Relationship Id="rId312" Type="http://schemas.openxmlformats.org/officeDocument/2006/relationships/hyperlink" Target="https://www.legifrance.gouv.fr/jorf/id/JORFTEXT000047911972" TargetMode="External"/><Relationship Id="rId757" Type="http://schemas.openxmlformats.org/officeDocument/2006/relationships/hyperlink" Target="https://www.legifrance.gouv.fr/jorf/id/JORFTEXT000047406842" TargetMode="External"/><Relationship Id="rId93" Type="http://schemas.openxmlformats.org/officeDocument/2006/relationships/hyperlink" Target="https://www.legifrance.gouv.fr/jorf/id/JORFTEXT000048374392" TargetMode="External"/><Relationship Id="rId189" Type="http://schemas.openxmlformats.org/officeDocument/2006/relationships/hyperlink" Target="https://www.legifrance.gouv.fr/jorf/id/JORFTEXT000048152259" TargetMode="External"/><Relationship Id="rId396" Type="http://schemas.openxmlformats.org/officeDocument/2006/relationships/hyperlink" Target="https://www.legifrance.gouv.fr/jorf/id/JORFTEXT000047812543" TargetMode="External"/><Relationship Id="rId617" Type="http://schemas.openxmlformats.org/officeDocument/2006/relationships/hyperlink" Target="https://www.legifrance.gouv.fr/jorf/id/JORFTEXT000047524478" TargetMode="External"/><Relationship Id="rId824" Type="http://schemas.openxmlformats.org/officeDocument/2006/relationships/hyperlink" Target="https://www.legifrance.gouv.fr/jorf/id/JORFTEXT000047242098" TargetMode="External"/><Relationship Id="rId256" Type="http://schemas.openxmlformats.org/officeDocument/2006/relationships/hyperlink" Target="https://www.legifrance.gouv.fr/jorf/id/JORFTEXT000047996293" TargetMode="External"/><Relationship Id="rId463" Type="http://schemas.openxmlformats.org/officeDocument/2006/relationships/hyperlink" Target="https://www.legifrance.gouv.fr/jorf/id/JORFTEXT000047692823" TargetMode="External"/><Relationship Id="rId670" Type="http://schemas.openxmlformats.org/officeDocument/2006/relationships/hyperlink" Target="https://www.legifrance.gouv.fr/jorf/id/JORFTEXT000047483811" TargetMode="External"/><Relationship Id="rId116" Type="http://schemas.openxmlformats.org/officeDocument/2006/relationships/hyperlink" Target="https://www.legifrance.gouv.fr/jorf/id/JORFTEXT000048227171" TargetMode="External"/><Relationship Id="rId323" Type="http://schemas.openxmlformats.org/officeDocument/2006/relationships/hyperlink" Target="https://www.legifrance.gouv.fr/jorf/id/JORFTEXT000047882206" TargetMode="External"/><Relationship Id="rId530" Type="http://schemas.openxmlformats.org/officeDocument/2006/relationships/hyperlink" Target="https://www.legifrance.gouv.fr/jorf/id/JORFTEXT000047641308" TargetMode="External"/><Relationship Id="rId768" Type="http://schemas.openxmlformats.org/officeDocument/2006/relationships/hyperlink" Target="https://www.legifrance.gouv.fr/jorf/id/JORFTEXT000047378193" TargetMode="External"/><Relationship Id="rId20" Type="http://schemas.openxmlformats.org/officeDocument/2006/relationships/hyperlink" Target="https://www.legifrance.gouv.fr/jorf/id/JORFTEXT000048542376" TargetMode="External"/><Relationship Id="rId628" Type="http://schemas.openxmlformats.org/officeDocument/2006/relationships/hyperlink" Target="https://www.legifrance.gouv.fr/jorf/id/JORFTEXT000047501872" TargetMode="External"/><Relationship Id="rId835" Type="http://schemas.openxmlformats.org/officeDocument/2006/relationships/hyperlink" Target="https://www.legifrance.gouv.fr/jorf/id/JORFTEXT000047214213" TargetMode="External"/><Relationship Id="rId267" Type="http://schemas.openxmlformats.org/officeDocument/2006/relationships/hyperlink" Target="https://www.legifrance.gouv.fr/jorf/id/JORFTEXT000047987013" TargetMode="External"/><Relationship Id="rId474" Type="http://schemas.openxmlformats.org/officeDocument/2006/relationships/hyperlink" Target="https://www.legifrance.gouv.fr/jorf/id/JORFTEXT000047692847" TargetMode="External"/><Relationship Id="rId127" Type="http://schemas.openxmlformats.org/officeDocument/2006/relationships/hyperlink" Target="https://www.legifrance.gouv.fr/jorf/id/JORFTEXT000048227317" TargetMode="External"/><Relationship Id="rId681" Type="http://schemas.openxmlformats.org/officeDocument/2006/relationships/hyperlink" Target="https://www.legifrance.gouv.fr/jorf/id/JORFTEXT000047483954" TargetMode="External"/><Relationship Id="rId779" Type="http://schemas.openxmlformats.org/officeDocument/2006/relationships/hyperlink" Target="https://www.legifrance.gouv.fr/jorf/id/JORFTEXT000047378377" TargetMode="External"/><Relationship Id="rId902" Type="http://schemas.openxmlformats.org/officeDocument/2006/relationships/hyperlink" Target="https://www.legifrance.gouv.fr/jorf/id/JORFTEXT000047100860" TargetMode="External"/><Relationship Id="rId31" Type="http://schemas.openxmlformats.org/officeDocument/2006/relationships/hyperlink" Target="https://www.legifrance.gouv.fr/jorf/id/JORFTEXT000048514763" TargetMode="External"/><Relationship Id="rId334" Type="http://schemas.openxmlformats.org/officeDocument/2006/relationships/hyperlink" Target="https://www.legifrance.gouv.fr/jorf/id/JORFTEXT000047882329" TargetMode="External"/><Relationship Id="rId541" Type="http://schemas.openxmlformats.org/officeDocument/2006/relationships/hyperlink" Target="https://www.legifrance.gouv.fr/jorf/id/JORFTEXT000047624496" TargetMode="External"/><Relationship Id="rId639" Type="http://schemas.openxmlformats.org/officeDocument/2006/relationships/hyperlink" Target="https://www.legifrance.gouv.fr/jorf/id/JORFTEXT000047490967" TargetMode="External"/><Relationship Id="rId180" Type="http://schemas.openxmlformats.org/officeDocument/2006/relationships/hyperlink" Target="https://www.legifrance.gouv.fr/jorf/id/JORFTEXT000048152155" TargetMode="External"/><Relationship Id="rId278" Type="http://schemas.openxmlformats.org/officeDocument/2006/relationships/hyperlink" Target="https://www.legifrance.gouv.fr/jorf/id/JORFTEXT000047964164" TargetMode="External"/><Relationship Id="rId401" Type="http://schemas.openxmlformats.org/officeDocument/2006/relationships/hyperlink" Target="https://www.legifrance.gouv.fr/jorf/id/JORFTEXT000047812622" TargetMode="External"/><Relationship Id="rId846" Type="http://schemas.openxmlformats.org/officeDocument/2006/relationships/hyperlink" Target="https://www.legifrance.gouv.fr/jorf/id/JORFTEXT000047191189" TargetMode="External"/><Relationship Id="rId485" Type="http://schemas.openxmlformats.org/officeDocument/2006/relationships/hyperlink" Target="https://www.legifrance.gouv.fr/jorf/id/JORFTEXT000047692880" TargetMode="External"/><Relationship Id="rId692" Type="http://schemas.openxmlformats.org/officeDocument/2006/relationships/hyperlink" Target="https://www.legifrance.gouv.fr/jorf/id/JORFTEXT000047465231" TargetMode="External"/><Relationship Id="rId706" Type="http://schemas.openxmlformats.org/officeDocument/2006/relationships/hyperlink" Target="https://www.legifrance.gouv.fr/jorf/id/JORFTEXT000047434335" TargetMode="External"/><Relationship Id="rId913" Type="http://schemas.openxmlformats.org/officeDocument/2006/relationships/hyperlink" Target="https://www.legifrance.gouv.fr/jorf/id/JORFTEXT000047100983" TargetMode="External"/><Relationship Id="rId42" Type="http://schemas.openxmlformats.org/officeDocument/2006/relationships/hyperlink" Target="https://www.legifrance.gouv.fr/jorf/id/JORFTEXT000048514911" TargetMode="External"/><Relationship Id="rId138" Type="http://schemas.openxmlformats.org/officeDocument/2006/relationships/hyperlink" Target="https://www.legifrance.gouv.fr/jorf/id/JORFTEXT000048198213" TargetMode="External"/><Relationship Id="rId345" Type="http://schemas.openxmlformats.org/officeDocument/2006/relationships/hyperlink" Target="https://www.legifrance.gouv.fr/jorf/id/JORFTEXT000047882454" TargetMode="External"/><Relationship Id="rId552" Type="http://schemas.openxmlformats.org/officeDocument/2006/relationships/hyperlink" Target="https://www.legifrance.gouv.fr/jorf/id/JORFTEXT000047624679" TargetMode="External"/><Relationship Id="rId191" Type="http://schemas.openxmlformats.org/officeDocument/2006/relationships/hyperlink" Target="https://www.legifrance.gouv.fr/jorf/id/JORFTEXT000048152296" TargetMode="External"/><Relationship Id="rId205" Type="http://schemas.openxmlformats.org/officeDocument/2006/relationships/hyperlink" Target="https://www.legifrance.gouv.fr/jorf/id/JORFTEXT000048148422" TargetMode="External"/><Relationship Id="rId412" Type="http://schemas.openxmlformats.org/officeDocument/2006/relationships/hyperlink" Target="https://www.legifrance.gouv.fr/jorf/id/JORFTEXT000047784289" TargetMode="External"/><Relationship Id="rId857" Type="http://schemas.openxmlformats.org/officeDocument/2006/relationships/hyperlink" Target="https://www.legifrance.gouv.fr/jorf/id/JORFTEXT000047191312" TargetMode="External"/><Relationship Id="rId289" Type="http://schemas.openxmlformats.org/officeDocument/2006/relationships/hyperlink" Target="https://www.legifrance.gouv.fr/jorf/id/JORFTEXT000047964301" TargetMode="External"/><Relationship Id="rId496" Type="http://schemas.openxmlformats.org/officeDocument/2006/relationships/hyperlink" Target="https://www.legifrance.gouv.fr/jorf/id/JORFTEXT000047693007" TargetMode="External"/><Relationship Id="rId717" Type="http://schemas.openxmlformats.org/officeDocument/2006/relationships/hyperlink" Target="https://www.legifrance.gouv.fr/jorf/id/JORFTEXT000047434451" TargetMode="External"/><Relationship Id="rId924" Type="http://schemas.openxmlformats.org/officeDocument/2006/relationships/theme" Target="theme/theme1.xml"/><Relationship Id="rId53" Type="http://schemas.openxmlformats.org/officeDocument/2006/relationships/hyperlink" Target="https://www.legifrance.gouv.fr/jorf/id/JORFTEXT000048466438" TargetMode="External"/><Relationship Id="rId149" Type="http://schemas.openxmlformats.org/officeDocument/2006/relationships/hyperlink" Target="https://www.legifrance.gouv.fr/jorf/id/JORFTEXT000048193550" TargetMode="External"/><Relationship Id="rId356" Type="http://schemas.openxmlformats.org/officeDocument/2006/relationships/hyperlink" Target="https://www.legifrance.gouv.fr/jorf/id/JORFTEXT000047867685" TargetMode="External"/><Relationship Id="rId563" Type="http://schemas.openxmlformats.org/officeDocument/2006/relationships/hyperlink" Target="https://www.legifrance.gouv.fr/jorf/id/JORFTEXT000047619163" TargetMode="External"/><Relationship Id="rId770" Type="http://schemas.openxmlformats.org/officeDocument/2006/relationships/hyperlink" Target="https://www.legifrance.gouv.fr/jorf/id/JORFTEXT000047378223" TargetMode="External"/><Relationship Id="rId216" Type="http://schemas.openxmlformats.org/officeDocument/2006/relationships/hyperlink" Target="https://www.legifrance.gouv.fr/jorf/id/JORFTEXT000048148560" TargetMode="External"/><Relationship Id="rId423" Type="http://schemas.openxmlformats.org/officeDocument/2006/relationships/hyperlink" Target="https://www.legifrance.gouv.fr/jorf/id/JORFTEXT000047692249" TargetMode="External"/><Relationship Id="rId868" Type="http://schemas.openxmlformats.org/officeDocument/2006/relationships/hyperlink" Target="https://www.legifrance.gouv.fr/jorf/id/JORFTEXT000047183963" TargetMode="External"/><Relationship Id="rId630" Type="http://schemas.openxmlformats.org/officeDocument/2006/relationships/hyperlink" Target="https://www.legifrance.gouv.fr/jorf/id/JORFTEXT000047501900" TargetMode="External"/><Relationship Id="rId728" Type="http://schemas.openxmlformats.org/officeDocument/2006/relationships/hyperlink" Target="https://www.legifrance.gouv.fr/jorf/id/JORFTEXT000047434578" TargetMode="External"/><Relationship Id="rId64" Type="http://schemas.openxmlformats.org/officeDocument/2006/relationships/hyperlink" Target="https://www.legifrance.gouv.fr/jorf/id/JORFTEXT000048466612" TargetMode="External"/><Relationship Id="rId367" Type="http://schemas.openxmlformats.org/officeDocument/2006/relationships/hyperlink" Target="https://www.legifrance.gouv.fr/jorf/id/JORFTEXT000047816858" TargetMode="External"/><Relationship Id="rId574" Type="http://schemas.openxmlformats.org/officeDocument/2006/relationships/hyperlink" Target="https://www.legifrance.gouv.fr/jorf/id/JORFTEXT000047614634" TargetMode="External"/><Relationship Id="rId227" Type="http://schemas.openxmlformats.org/officeDocument/2006/relationships/hyperlink" Target="https://www.legifrance.gouv.fr/jorf/id/JORFTEXT000048099439" TargetMode="External"/><Relationship Id="rId781" Type="http://schemas.openxmlformats.org/officeDocument/2006/relationships/hyperlink" Target="https://www.legifrance.gouv.fr/jorf/id/JORFTEXT000047378402" TargetMode="External"/><Relationship Id="rId879" Type="http://schemas.openxmlformats.org/officeDocument/2006/relationships/hyperlink" Target="https://www.legifrance.gouv.fr/jorf/id/JORFTEXT000047120747" TargetMode="External"/><Relationship Id="rId434" Type="http://schemas.openxmlformats.org/officeDocument/2006/relationships/hyperlink" Target="https://www.legifrance.gouv.fr/jorf/id/JORFTEXT000047692610" TargetMode="External"/><Relationship Id="rId641" Type="http://schemas.openxmlformats.org/officeDocument/2006/relationships/hyperlink" Target="https://www.legifrance.gouv.fr/jorf/id/JORFTEXT000047483470" TargetMode="External"/><Relationship Id="rId739" Type="http://schemas.openxmlformats.org/officeDocument/2006/relationships/hyperlink" Target="https://www.legifrance.gouv.fr/jorf/id/JORFTEXT000047434719" TargetMode="External"/><Relationship Id="rId280" Type="http://schemas.openxmlformats.org/officeDocument/2006/relationships/hyperlink" Target="https://www.legifrance.gouv.fr/jorf/id/JORFTEXT000047964184" TargetMode="External"/><Relationship Id="rId501" Type="http://schemas.openxmlformats.org/officeDocument/2006/relationships/hyperlink" Target="https://www.legifrance.gouv.fr/jorf/id/JORFTEXT000047693062" TargetMode="External"/><Relationship Id="rId75" Type="http://schemas.openxmlformats.org/officeDocument/2006/relationships/hyperlink" Target="https://www.legifrance.gouv.fr/jorf/id/JORFTEXT000048466754" TargetMode="External"/><Relationship Id="rId140" Type="http://schemas.openxmlformats.org/officeDocument/2006/relationships/hyperlink" Target="https://www.legifrance.gouv.fr/jorf/id/JORFTEXT000048198245" TargetMode="External"/><Relationship Id="rId378" Type="http://schemas.openxmlformats.org/officeDocument/2006/relationships/hyperlink" Target="https://www.legifrance.gouv.fr/jorf/id/JORFTEXT000047816993" TargetMode="External"/><Relationship Id="rId585" Type="http://schemas.openxmlformats.org/officeDocument/2006/relationships/hyperlink" Target="https://www.legifrance.gouv.fr/jorf/id/JORFTEXT000047571600" TargetMode="External"/><Relationship Id="rId792" Type="http://schemas.openxmlformats.org/officeDocument/2006/relationships/hyperlink" Target="https://www.legifrance.gouv.fr/jorf/id/JORFTEXT000047378555" TargetMode="External"/><Relationship Id="rId806" Type="http://schemas.openxmlformats.org/officeDocument/2006/relationships/hyperlink" Target="https://www.legifrance.gouv.fr/jorf/id/JORFTEXT000047254845" TargetMode="External"/><Relationship Id="rId6" Type="http://schemas.openxmlformats.org/officeDocument/2006/relationships/hyperlink" Target="https://www.legifrance.gouv.fr/jorf/id/JORFTEXT000048560727" TargetMode="External"/><Relationship Id="rId238" Type="http://schemas.openxmlformats.org/officeDocument/2006/relationships/hyperlink" Target="https://www.legifrance.gouv.fr/jorf/id/JORFTEXT000048095917" TargetMode="External"/><Relationship Id="rId445" Type="http://schemas.openxmlformats.org/officeDocument/2006/relationships/hyperlink" Target="https://www.legifrance.gouv.fr/jorf/id/JORFTEXT000047692721" TargetMode="External"/><Relationship Id="rId652" Type="http://schemas.openxmlformats.org/officeDocument/2006/relationships/hyperlink" Target="https://www.legifrance.gouv.fr/jorf/id/JORFTEXT000047483589" TargetMode="External"/><Relationship Id="rId291" Type="http://schemas.openxmlformats.org/officeDocument/2006/relationships/hyperlink" Target="https://www.legifrance.gouv.fr/jorf/id/JORFTEXT000047949292" TargetMode="External"/><Relationship Id="rId305" Type="http://schemas.openxmlformats.org/officeDocument/2006/relationships/hyperlink" Target="https://www.legifrance.gouv.fr/jorf/id/JORFTEXT000047931997" TargetMode="External"/><Relationship Id="rId512" Type="http://schemas.openxmlformats.org/officeDocument/2006/relationships/hyperlink" Target="https://www.legifrance.gouv.fr/jorf/id/JORFTEXT000047689309" TargetMode="External"/><Relationship Id="rId86" Type="http://schemas.openxmlformats.org/officeDocument/2006/relationships/hyperlink" Target="https://www.legifrance.gouv.fr/jorf/id/JORFTEXT000048459050" TargetMode="External"/><Relationship Id="rId151" Type="http://schemas.openxmlformats.org/officeDocument/2006/relationships/hyperlink" Target="https://www.legifrance.gouv.fr/jorf/id/JORFTEXT000048193574" TargetMode="External"/><Relationship Id="rId389" Type="http://schemas.openxmlformats.org/officeDocument/2006/relationships/hyperlink" Target="https://www.legifrance.gouv.fr/jorf/id/JORFTEXT000047817147" TargetMode="External"/><Relationship Id="rId596" Type="http://schemas.openxmlformats.org/officeDocument/2006/relationships/hyperlink" Target="https://www.legifrance.gouv.fr/jorf/id/JORFTEXT000047562889" TargetMode="External"/><Relationship Id="rId817" Type="http://schemas.openxmlformats.org/officeDocument/2006/relationships/hyperlink" Target="https://www.legifrance.gouv.fr/jorf/id/JORFTEXT000047242001" TargetMode="External"/><Relationship Id="rId249" Type="http://schemas.openxmlformats.org/officeDocument/2006/relationships/hyperlink" Target="https://www.legifrance.gouv.fr/jorf/id/JORFTEXT000048055987" TargetMode="External"/><Relationship Id="rId456" Type="http://schemas.openxmlformats.org/officeDocument/2006/relationships/hyperlink" Target="https://www.legifrance.gouv.fr/jorf/id/JORFTEXT000047692802" TargetMode="External"/><Relationship Id="rId663" Type="http://schemas.openxmlformats.org/officeDocument/2006/relationships/hyperlink" Target="https://www.legifrance.gouv.fr/jorf/id/JORFTEXT000047483734" TargetMode="External"/><Relationship Id="rId870" Type="http://schemas.openxmlformats.org/officeDocument/2006/relationships/hyperlink" Target="https://www.legifrance.gouv.fr/jorf/id/JORFTEXT000047141641" TargetMode="External"/><Relationship Id="rId13" Type="http://schemas.openxmlformats.org/officeDocument/2006/relationships/hyperlink" Target="https://www.legifrance.gouv.fr/jorf/id/JORFTEXT000048560802" TargetMode="External"/><Relationship Id="rId109" Type="http://schemas.openxmlformats.org/officeDocument/2006/relationships/hyperlink" Target="https://www.legifrance.gouv.fr/jorf/id/JORFTEXT000048235564" TargetMode="External"/><Relationship Id="rId316" Type="http://schemas.openxmlformats.org/officeDocument/2006/relationships/hyperlink" Target="https://www.legifrance.gouv.fr/jorf/id/JORFTEXT000047912031" TargetMode="External"/><Relationship Id="rId523" Type="http://schemas.openxmlformats.org/officeDocument/2006/relationships/hyperlink" Target="https://www.legifrance.gouv.fr/jorf/id/JORFTEXT000047663551" TargetMode="External"/><Relationship Id="rId97" Type="http://schemas.openxmlformats.org/officeDocument/2006/relationships/hyperlink" Target="https://www.legifrance.gouv.fr/jorf/id/JORFTEXT000048258347" TargetMode="External"/><Relationship Id="rId730" Type="http://schemas.openxmlformats.org/officeDocument/2006/relationships/hyperlink" Target="https://www.legifrance.gouv.fr/jorf/id/JORFTEXT000047434606" TargetMode="External"/><Relationship Id="rId828" Type="http://schemas.openxmlformats.org/officeDocument/2006/relationships/hyperlink" Target="https://www.legifrance.gouv.fr/jorf/id/JORFTEXT000047242148" TargetMode="External"/><Relationship Id="rId162" Type="http://schemas.openxmlformats.org/officeDocument/2006/relationships/hyperlink" Target="https://www.legifrance.gouv.fr/jorf/id/JORFTEXT000048193723" TargetMode="External"/><Relationship Id="rId467" Type="http://schemas.openxmlformats.org/officeDocument/2006/relationships/hyperlink" Target="https://www.legifrance.gouv.fr/jorf/id/JORFTEXT000047692831" TargetMode="External"/><Relationship Id="rId674" Type="http://schemas.openxmlformats.org/officeDocument/2006/relationships/hyperlink" Target="https://www.legifrance.gouv.fr/jorf/id/JORFTEXT000047483867" TargetMode="External"/><Relationship Id="rId881" Type="http://schemas.openxmlformats.org/officeDocument/2006/relationships/hyperlink" Target="https://www.legifrance.gouv.fr/jorf/id/JORFTEXT000047120776" TargetMode="External"/><Relationship Id="rId24" Type="http://schemas.openxmlformats.org/officeDocument/2006/relationships/hyperlink" Target="https://www.legifrance.gouv.fr/jorf/id/JORFTEXT000048542422" TargetMode="External"/><Relationship Id="rId327" Type="http://schemas.openxmlformats.org/officeDocument/2006/relationships/hyperlink" Target="https://www.legifrance.gouv.fr/jorf/id/JORFTEXT000047882250" TargetMode="External"/><Relationship Id="rId534" Type="http://schemas.openxmlformats.org/officeDocument/2006/relationships/hyperlink" Target="https://www.legifrance.gouv.fr/jorf/id/JORFTEXT000047641415" TargetMode="External"/><Relationship Id="rId741" Type="http://schemas.openxmlformats.org/officeDocument/2006/relationships/hyperlink" Target="https://www.legifrance.gouv.fr/jorf/id/JORFTEXT000047434739" TargetMode="External"/><Relationship Id="rId839" Type="http://schemas.openxmlformats.org/officeDocument/2006/relationships/hyperlink" Target="https://www.legifrance.gouv.fr/jorf/id/JORFTEXT000047201446" TargetMode="External"/><Relationship Id="rId173" Type="http://schemas.openxmlformats.org/officeDocument/2006/relationships/hyperlink" Target="https://www.legifrance.gouv.fr/jorf/id/JORFTEXT000048152085" TargetMode="External"/><Relationship Id="rId380" Type="http://schemas.openxmlformats.org/officeDocument/2006/relationships/hyperlink" Target="https://www.legifrance.gouv.fr/jorf/id/JORFTEXT000047817018" TargetMode="External"/><Relationship Id="rId601" Type="http://schemas.openxmlformats.org/officeDocument/2006/relationships/hyperlink" Target="https://www.legifrance.gouv.fr/jorf/id/JORFTEXT000047562952" TargetMode="External"/><Relationship Id="rId240" Type="http://schemas.openxmlformats.org/officeDocument/2006/relationships/hyperlink" Target="https://www.legifrance.gouv.fr/jorf/id/JORFTEXT000048095946" TargetMode="External"/><Relationship Id="rId478" Type="http://schemas.openxmlformats.org/officeDocument/2006/relationships/hyperlink" Target="https://www.legifrance.gouv.fr/jorf/id/JORFTEXT000047692857" TargetMode="External"/><Relationship Id="rId685" Type="http://schemas.openxmlformats.org/officeDocument/2006/relationships/hyperlink" Target="https://www.legifrance.gouv.fr/jorf/id/JORFTEXT000047472174" TargetMode="External"/><Relationship Id="rId892" Type="http://schemas.openxmlformats.org/officeDocument/2006/relationships/hyperlink" Target="https://www.legifrance.gouv.fr/jorf/id/JORFTEXT000047120897" TargetMode="External"/><Relationship Id="rId906" Type="http://schemas.openxmlformats.org/officeDocument/2006/relationships/hyperlink" Target="https://www.legifrance.gouv.fr/jorf/id/JORFTEXT000047100906" TargetMode="External"/><Relationship Id="rId35" Type="http://schemas.openxmlformats.org/officeDocument/2006/relationships/hyperlink" Target="https://www.legifrance.gouv.fr/jorf/id/JORFTEXT000048514810" TargetMode="External"/><Relationship Id="rId100" Type="http://schemas.openxmlformats.org/officeDocument/2006/relationships/hyperlink" Target="https://www.legifrance.gouv.fr/jorf/id/JORFTEXT000048258439" TargetMode="External"/><Relationship Id="rId338" Type="http://schemas.openxmlformats.org/officeDocument/2006/relationships/hyperlink" Target="https://www.legifrance.gouv.fr/jorf/id/JORFTEXT000047882376" TargetMode="External"/><Relationship Id="rId545" Type="http://schemas.openxmlformats.org/officeDocument/2006/relationships/hyperlink" Target="https://www.legifrance.gouv.fr/jorf/id/JORFTEXT000047624552" TargetMode="External"/><Relationship Id="rId752" Type="http://schemas.openxmlformats.org/officeDocument/2006/relationships/hyperlink" Target="https://www.legifrance.gouv.fr/jorf/id/JORFTEXT000047406716" TargetMode="External"/><Relationship Id="rId184" Type="http://schemas.openxmlformats.org/officeDocument/2006/relationships/hyperlink" Target="https://www.legifrance.gouv.fr/jorf/id/JORFTEXT000048152204" TargetMode="External"/><Relationship Id="rId391" Type="http://schemas.openxmlformats.org/officeDocument/2006/relationships/hyperlink" Target="https://www.legifrance.gouv.fr/jorf/id/JORFTEXT000047817193" TargetMode="External"/><Relationship Id="rId405" Type="http://schemas.openxmlformats.org/officeDocument/2006/relationships/hyperlink" Target="https://www.legifrance.gouv.fr/jorf/id/JORFTEXT000047812676" TargetMode="External"/><Relationship Id="rId612" Type="http://schemas.openxmlformats.org/officeDocument/2006/relationships/hyperlink" Target="https://www.legifrance.gouv.fr/jorf/id/JORFTEXT000047524409" TargetMode="External"/><Relationship Id="rId251" Type="http://schemas.openxmlformats.org/officeDocument/2006/relationships/hyperlink" Target="https://www.legifrance.gouv.fr/jorf/id/JORFTEXT000048038496" TargetMode="External"/><Relationship Id="rId489" Type="http://schemas.openxmlformats.org/officeDocument/2006/relationships/hyperlink" Target="https://www.legifrance.gouv.fr/jorf/id/JORFTEXT000047692910" TargetMode="External"/><Relationship Id="rId696" Type="http://schemas.openxmlformats.org/officeDocument/2006/relationships/hyperlink" Target="https://www.legifrance.gouv.fr/jorf/id/JORFTEXT000047455354" TargetMode="External"/><Relationship Id="rId917" Type="http://schemas.openxmlformats.org/officeDocument/2006/relationships/hyperlink" Target="https://www.legifrance.gouv.fr/jorf/id/JORFTEXT000047097096" TargetMode="External"/><Relationship Id="rId46" Type="http://schemas.openxmlformats.org/officeDocument/2006/relationships/hyperlink" Target="https://www.legifrance.gouv.fr/jorf/id/JORFTEXT000048514964" TargetMode="External"/><Relationship Id="rId349" Type="http://schemas.openxmlformats.org/officeDocument/2006/relationships/hyperlink" Target="https://www.legifrance.gouv.fr/jorf/id/JORFTEXT000047882501" TargetMode="External"/><Relationship Id="rId556" Type="http://schemas.openxmlformats.org/officeDocument/2006/relationships/hyperlink" Target="https://www.legifrance.gouv.fr/jorf/id/JORFTEXT000047624726" TargetMode="External"/><Relationship Id="rId763" Type="http://schemas.openxmlformats.org/officeDocument/2006/relationships/hyperlink" Target="https://www.legifrance.gouv.fr/jorf/id/JORFTEXT000047396939" TargetMode="External"/><Relationship Id="rId111" Type="http://schemas.openxmlformats.org/officeDocument/2006/relationships/hyperlink" Target="https://www.legifrance.gouv.fr/jorf/id/JORFTEXT000048235590" TargetMode="External"/><Relationship Id="rId195" Type="http://schemas.openxmlformats.org/officeDocument/2006/relationships/hyperlink" Target="https://www.legifrance.gouv.fr/jorf/id/JORFTEXT000048152338" TargetMode="External"/><Relationship Id="rId209" Type="http://schemas.openxmlformats.org/officeDocument/2006/relationships/hyperlink" Target="https://www.legifrance.gouv.fr/jorf/id/JORFTEXT000048148470" TargetMode="External"/><Relationship Id="rId416" Type="http://schemas.openxmlformats.org/officeDocument/2006/relationships/hyperlink" Target="https://www.legifrance.gouv.fr/jorf/id/JORFTEXT000047716405" TargetMode="External"/><Relationship Id="rId623" Type="http://schemas.openxmlformats.org/officeDocument/2006/relationships/hyperlink" Target="https://www.legifrance.gouv.fr/jorf/id/JORFTEXT000047501788" TargetMode="External"/><Relationship Id="rId830" Type="http://schemas.openxmlformats.org/officeDocument/2006/relationships/hyperlink" Target="https://www.legifrance.gouv.fr/jorf/id/JORFTEXT000047242174" TargetMode="External"/><Relationship Id="rId57" Type="http://schemas.openxmlformats.org/officeDocument/2006/relationships/hyperlink" Target="https://www.legifrance.gouv.fr/jorf/id/JORFTEXT000048466524" TargetMode="External"/><Relationship Id="rId262" Type="http://schemas.openxmlformats.org/officeDocument/2006/relationships/hyperlink" Target="https://www.legifrance.gouv.fr/jorf/id/JORFTEXT000047986948" TargetMode="External"/><Relationship Id="rId567" Type="http://schemas.openxmlformats.org/officeDocument/2006/relationships/hyperlink" Target="https://www.legifrance.gouv.fr/jorf/id/JORFTEXT000047614540" TargetMode="External"/><Relationship Id="rId122" Type="http://schemas.openxmlformats.org/officeDocument/2006/relationships/hyperlink" Target="https://www.legifrance.gouv.fr/jorf/id/JORFTEXT000048227241" TargetMode="External"/><Relationship Id="rId774" Type="http://schemas.openxmlformats.org/officeDocument/2006/relationships/hyperlink" Target="https://www.legifrance.gouv.fr/jorf/id/JORFTEXT000047378278" TargetMode="External"/><Relationship Id="rId427" Type="http://schemas.openxmlformats.org/officeDocument/2006/relationships/hyperlink" Target="https://www.legifrance.gouv.fr/jorf/id/JORFTEXT000047692437" TargetMode="External"/><Relationship Id="rId634" Type="http://schemas.openxmlformats.org/officeDocument/2006/relationships/hyperlink" Target="https://www.legifrance.gouv.fr/jorf/id/JORFTEXT000047501961" TargetMode="External"/><Relationship Id="rId841" Type="http://schemas.openxmlformats.org/officeDocument/2006/relationships/hyperlink" Target="https://www.legifrance.gouv.fr/jorf/id/JORFTEXT000047201474" TargetMode="External"/><Relationship Id="rId273" Type="http://schemas.openxmlformats.org/officeDocument/2006/relationships/hyperlink" Target="https://www.legifrance.gouv.fr/jorf/id/JORFTEXT000047984573" TargetMode="External"/><Relationship Id="rId480" Type="http://schemas.openxmlformats.org/officeDocument/2006/relationships/hyperlink" Target="https://www.legifrance.gouv.fr/jorf/id/JORFTEXT000047692865" TargetMode="External"/><Relationship Id="rId701" Type="http://schemas.openxmlformats.org/officeDocument/2006/relationships/hyperlink" Target="https://www.legifrance.gouv.fr/jorf/id/JORFTEXT000047455421" TargetMode="External"/><Relationship Id="rId68" Type="http://schemas.openxmlformats.org/officeDocument/2006/relationships/hyperlink" Target="https://www.legifrance.gouv.fr/jorf/id/JORFTEXT000048466654" TargetMode="External"/><Relationship Id="rId133" Type="http://schemas.openxmlformats.org/officeDocument/2006/relationships/hyperlink" Target="https://www.legifrance.gouv.fr/jorf/id/JORFTEXT000048205844" TargetMode="External"/><Relationship Id="rId340" Type="http://schemas.openxmlformats.org/officeDocument/2006/relationships/hyperlink" Target="https://www.legifrance.gouv.fr/jorf/id/JORFTEXT000047882400" TargetMode="External"/><Relationship Id="rId578" Type="http://schemas.openxmlformats.org/officeDocument/2006/relationships/hyperlink" Target="https://www.legifrance.gouv.fr/jorf/id/JORFTEXT000047614677" TargetMode="External"/><Relationship Id="rId785" Type="http://schemas.openxmlformats.org/officeDocument/2006/relationships/hyperlink" Target="https://www.legifrance.gouv.fr/jorf/id/JORFTEXT000047378450" TargetMode="External"/><Relationship Id="rId200" Type="http://schemas.openxmlformats.org/officeDocument/2006/relationships/hyperlink" Target="https://www.legifrance.gouv.fr/jorf/id/JORFTEXT000048148355" TargetMode="External"/><Relationship Id="rId438" Type="http://schemas.openxmlformats.org/officeDocument/2006/relationships/hyperlink" Target="https://www.legifrance.gouv.fr/jorf/id/JORFTEXT000047692645" TargetMode="External"/><Relationship Id="rId645" Type="http://schemas.openxmlformats.org/officeDocument/2006/relationships/hyperlink" Target="https://www.legifrance.gouv.fr/jorf/id/JORFTEXT000047483518" TargetMode="External"/><Relationship Id="rId852" Type="http://schemas.openxmlformats.org/officeDocument/2006/relationships/hyperlink" Target="https://www.legifrance.gouv.fr/jorf/id/JORFTEXT000047191256" TargetMode="External"/><Relationship Id="rId284" Type="http://schemas.openxmlformats.org/officeDocument/2006/relationships/hyperlink" Target="https://www.legifrance.gouv.fr/jorf/id/JORFTEXT000047964230" TargetMode="External"/><Relationship Id="rId491" Type="http://schemas.openxmlformats.org/officeDocument/2006/relationships/hyperlink" Target="https://www.legifrance.gouv.fr/jorf/id/JORFTEXT000047692934" TargetMode="External"/><Relationship Id="rId505" Type="http://schemas.openxmlformats.org/officeDocument/2006/relationships/hyperlink" Target="https://www.legifrance.gouv.fr/jorf/id/JORFTEXT000047693105" TargetMode="External"/><Relationship Id="rId712" Type="http://schemas.openxmlformats.org/officeDocument/2006/relationships/hyperlink" Target="https://www.legifrance.gouv.fr/jorf/id/JORFTEXT000047434389" TargetMode="External"/><Relationship Id="rId79" Type="http://schemas.openxmlformats.org/officeDocument/2006/relationships/hyperlink" Target="https://www.legifrance.gouv.fr/jorf/id/JORFTEXT000048458926" TargetMode="External"/><Relationship Id="rId144" Type="http://schemas.openxmlformats.org/officeDocument/2006/relationships/hyperlink" Target="https://www.legifrance.gouv.fr/jorf/id/JORFTEXT000048198308" TargetMode="External"/><Relationship Id="rId589" Type="http://schemas.openxmlformats.org/officeDocument/2006/relationships/hyperlink" Target="https://www.legifrance.gouv.fr/jorf/id/JORFTEXT000047562801" TargetMode="External"/><Relationship Id="rId796" Type="http://schemas.openxmlformats.org/officeDocument/2006/relationships/hyperlink" Target="https://www.legifrance.gouv.fr/jorf/id/JORFTEXT000047317351" TargetMode="External"/><Relationship Id="rId351" Type="http://schemas.openxmlformats.org/officeDocument/2006/relationships/hyperlink" Target="https://www.legifrance.gouv.fr/jorf/id/JORFTEXT000047882523" TargetMode="External"/><Relationship Id="rId449" Type="http://schemas.openxmlformats.org/officeDocument/2006/relationships/hyperlink" Target="https://www.legifrance.gouv.fr/jorf/id/JORFTEXT000047692749" TargetMode="External"/><Relationship Id="rId656" Type="http://schemas.openxmlformats.org/officeDocument/2006/relationships/hyperlink" Target="https://www.legifrance.gouv.fr/jorf/id/JORFTEXT000047483642" TargetMode="External"/><Relationship Id="rId863" Type="http://schemas.openxmlformats.org/officeDocument/2006/relationships/hyperlink" Target="https://www.legifrance.gouv.fr/jorf/id/JORFTEXT000047183902" TargetMode="External"/><Relationship Id="rId211" Type="http://schemas.openxmlformats.org/officeDocument/2006/relationships/hyperlink" Target="https://www.legifrance.gouv.fr/jorf/id/JORFTEXT000048148495" TargetMode="External"/><Relationship Id="rId295" Type="http://schemas.openxmlformats.org/officeDocument/2006/relationships/hyperlink" Target="https://www.legifrance.gouv.fr/jorf/id/JORFTEXT000047943432" TargetMode="External"/><Relationship Id="rId309" Type="http://schemas.openxmlformats.org/officeDocument/2006/relationships/hyperlink" Target="https://www.legifrance.gouv.fr/jorf/id/JORFTEXT000047911934" TargetMode="External"/><Relationship Id="rId516" Type="http://schemas.openxmlformats.org/officeDocument/2006/relationships/hyperlink" Target="https://www.legifrance.gouv.fr/jorf/id/JORFTEXT000047663286" TargetMode="External"/><Relationship Id="rId48" Type="http://schemas.openxmlformats.org/officeDocument/2006/relationships/hyperlink" Target="https://www.legifrance.gouv.fr/jorf/id/JORFTEXT000048514992" TargetMode="External"/><Relationship Id="rId113" Type="http://schemas.openxmlformats.org/officeDocument/2006/relationships/hyperlink" Target="https://www.legifrance.gouv.fr/jorf/id/JORFTEXT000048227133" TargetMode="External"/><Relationship Id="rId320" Type="http://schemas.openxmlformats.org/officeDocument/2006/relationships/hyperlink" Target="https://www.legifrance.gouv.fr/jorf/id/JORFTEXT000047897710" TargetMode="External"/><Relationship Id="rId558" Type="http://schemas.openxmlformats.org/officeDocument/2006/relationships/hyperlink" Target="https://www.legifrance.gouv.fr/jorf/id/JORFTEXT000047624747" TargetMode="External"/><Relationship Id="rId723" Type="http://schemas.openxmlformats.org/officeDocument/2006/relationships/hyperlink" Target="https://www.legifrance.gouv.fr/jorf/id/JORFTEXT000047434519" TargetMode="External"/><Relationship Id="rId765" Type="http://schemas.openxmlformats.org/officeDocument/2006/relationships/hyperlink" Target="https://www.legifrance.gouv.fr/jorf/id/JORFTEXT000047378155" TargetMode="External"/><Relationship Id="rId155" Type="http://schemas.openxmlformats.org/officeDocument/2006/relationships/hyperlink" Target="https://www.legifrance.gouv.fr/jorf/id/JORFTEXT000048193621" TargetMode="External"/><Relationship Id="rId197" Type="http://schemas.openxmlformats.org/officeDocument/2006/relationships/hyperlink" Target="https://www.legifrance.gouv.fr/jorf/id/JORFTEXT000048152358" TargetMode="External"/><Relationship Id="rId362" Type="http://schemas.openxmlformats.org/officeDocument/2006/relationships/hyperlink" Target="https://www.legifrance.gouv.fr/jorf/id/JORFTEXT000047836897" TargetMode="External"/><Relationship Id="rId418" Type="http://schemas.openxmlformats.org/officeDocument/2006/relationships/hyperlink" Target="https://www.legifrance.gouv.fr/jorf/id/JORFTEXT000047701043" TargetMode="External"/><Relationship Id="rId625" Type="http://schemas.openxmlformats.org/officeDocument/2006/relationships/hyperlink" Target="https://www.legifrance.gouv.fr/jorf/id/JORFTEXT000047501816" TargetMode="External"/><Relationship Id="rId832" Type="http://schemas.openxmlformats.org/officeDocument/2006/relationships/hyperlink" Target="https://www.legifrance.gouv.fr/jorf/id/JORFTEXT000047242195" TargetMode="External"/><Relationship Id="rId222" Type="http://schemas.openxmlformats.org/officeDocument/2006/relationships/hyperlink" Target="https://www.legifrance.gouv.fr/jorf/id/JORFTEXT000048148625" TargetMode="External"/><Relationship Id="rId264" Type="http://schemas.openxmlformats.org/officeDocument/2006/relationships/hyperlink" Target="https://www.legifrance.gouv.fr/jorf/id/JORFTEXT000047986974" TargetMode="External"/><Relationship Id="rId471" Type="http://schemas.openxmlformats.org/officeDocument/2006/relationships/hyperlink" Target="https://www.legifrance.gouv.fr/jorf/id/JORFTEXT000047692840" TargetMode="External"/><Relationship Id="rId667" Type="http://schemas.openxmlformats.org/officeDocument/2006/relationships/hyperlink" Target="https://www.legifrance.gouv.fr/jorf/id/JORFTEXT000047483779" TargetMode="External"/><Relationship Id="rId874" Type="http://schemas.openxmlformats.org/officeDocument/2006/relationships/hyperlink" Target="https://www.legifrance.gouv.fr/jorf/id/JORFTEXT000047120688" TargetMode="External"/><Relationship Id="rId17" Type="http://schemas.openxmlformats.org/officeDocument/2006/relationships/hyperlink" Target="https://www.legifrance.gouv.fr/jorf/id/JORFTEXT000048551092" TargetMode="External"/><Relationship Id="rId59" Type="http://schemas.openxmlformats.org/officeDocument/2006/relationships/hyperlink" Target="https://www.legifrance.gouv.fr/jorf/id/JORFTEXT000048466542" TargetMode="External"/><Relationship Id="rId124" Type="http://schemas.openxmlformats.org/officeDocument/2006/relationships/hyperlink" Target="https://www.legifrance.gouv.fr/jorf/id/JORFTEXT000048227267" TargetMode="External"/><Relationship Id="rId527" Type="http://schemas.openxmlformats.org/officeDocument/2006/relationships/hyperlink" Target="https://www.legifrance.gouv.fr/jorf/id/JORFTEXT000047663605" TargetMode="External"/><Relationship Id="rId569" Type="http://schemas.openxmlformats.org/officeDocument/2006/relationships/hyperlink" Target="https://www.legifrance.gouv.fr/jorf/id/JORFTEXT000047614561" TargetMode="External"/><Relationship Id="rId734" Type="http://schemas.openxmlformats.org/officeDocument/2006/relationships/hyperlink" Target="https://www.legifrance.gouv.fr/jorf/id/JORFTEXT000047434654" TargetMode="External"/><Relationship Id="rId776" Type="http://schemas.openxmlformats.org/officeDocument/2006/relationships/hyperlink" Target="https://www.legifrance.gouv.fr/jorf/id/JORFTEXT000047378312" TargetMode="External"/><Relationship Id="rId70" Type="http://schemas.openxmlformats.org/officeDocument/2006/relationships/hyperlink" Target="https://www.legifrance.gouv.fr/jorf/id/JORFTEXT000048466675" TargetMode="External"/><Relationship Id="rId166" Type="http://schemas.openxmlformats.org/officeDocument/2006/relationships/hyperlink" Target="https://www.legifrance.gouv.fr/jorf/id/JORFTEXT000048193780" TargetMode="External"/><Relationship Id="rId331" Type="http://schemas.openxmlformats.org/officeDocument/2006/relationships/hyperlink" Target="https://www.legifrance.gouv.fr/jorf/id/JORFTEXT000047882293" TargetMode="External"/><Relationship Id="rId373" Type="http://schemas.openxmlformats.org/officeDocument/2006/relationships/hyperlink" Target="https://www.legifrance.gouv.fr/jorf/id/JORFTEXT000047816927" TargetMode="External"/><Relationship Id="rId429" Type="http://schemas.openxmlformats.org/officeDocument/2006/relationships/hyperlink" Target="https://www.legifrance.gouv.fr/jorf/id/JORFTEXT000047692454" TargetMode="External"/><Relationship Id="rId580" Type="http://schemas.openxmlformats.org/officeDocument/2006/relationships/hyperlink" Target="https://www.legifrance.gouv.fr/jorf/id/JORFTEXT000047614699" TargetMode="External"/><Relationship Id="rId636" Type="http://schemas.openxmlformats.org/officeDocument/2006/relationships/hyperlink" Target="https://www.legifrance.gouv.fr/jorf/id/JORFTEXT000047501988" TargetMode="External"/><Relationship Id="rId801" Type="http://schemas.openxmlformats.org/officeDocument/2006/relationships/hyperlink" Target="https://www.legifrance.gouv.fr/jorf/id/JORFTEXT000047311256" TargetMode="External"/><Relationship Id="rId1" Type="http://schemas.openxmlformats.org/officeDocument/2006/relationships/numbering" Target="numbering.xml"/><Relationship Id="rId233" Type="http://schemas.openxmlformats.org/officeDocument/2006/relationships/hyperlink" Target="https://www.legifrance.gouv.fr/jorf/id/JORFTEXT000048095849" TargetMode="External"/><Relationship Id="rId440" Type="http://schemas.openxmlformats.org/officeDocument/2006/relationships/hyperlink" Target="https://www.legifrance.gouv.fr/jorf/id/JORFTEXT000047692661" TargetMode="External"/><Relationship Id="rId678" Type="http://schemas.openxmlformats.org/officeDocument/2006/relationships/hyperlink" Target="https://www.legifrance.gouv.fr/jorf/id/JORFTEXT000047483916" TargetMode="External"/><Relationship Id="rId843" Type="http://schemas.openxmlformats.org/officeDocument/2006/relationships/hyperlink" Target="https://www.legifrance.gouv.fr/jorf/id/JORFTEXT000047201499" TargetMode="External"/><Relationship Id="rId885" Type="http://schemas.openxmlformats.org/officeDocument/2006/relationships/hyperlink" Target="https://www.legifrance.gouv.fr/jorf/id/JORFTEXT000047120819" TargetMode="External"/><Relationship Id="rId28" Type="http://schemas.openxmlformats.org/officeDocument/2006/relationships/hyperlink" Target="https://www.legifrance.gouv.fr/jorf/id/JORFTEXT000048542458" TargetMode="External"/><Relationship Id="rId275" Type="http://schemas.openxmlformats.org/officeDocument/2006/relationships/hyperlink" Target="https://www.legifrance.gouv.fr/jorf/id/JORFTEXT000047969031" TargetMode="External"/><Relationship Id="rId300" Type="http://schemas.openxmlformats.org/officeDocument/2006/relationships/hyperlink" Target="https://www.legifrance.gouv.fr/jorf/id/JORFTEXT000047943520" TargetMode="External"/><Relationship Id="rId482" Type="http://schemas.openxmlformats.org/officeDocument/2006/relationships/hyperlink" Target="https://www.legifrance.gouv.fr/jorf/id/JORFTEXT000047692869" TargetMode="External"/><Relationship Id="rId538" Type="http://schemas.openxmlformats.org/officeDocument/2006/relationships/hyperlink" Target="https://www.legifrance.gouv.fr/jorf/id/JORFTEXT000047624464" TargetMode="External"/><Relationship Id="rId703" Type="http://schemas.openxmlformats.org/officeDocument/2006/relationships/hyperlink" Target="https://www.legifrance.gouv.fr/jorf/id/JORFTEXT000047455447" TargetMode="External"/><Relationship Id="rId745" Type="http://schemas.openxmlformats.org/officeDocument/2006/relationships/hyperlink" Target="https://www.legifrance.gouv.fr/jorf/id/JORFTEXT000047411899" TargetMode="External"/><Relationship Id="rId910" Type="http://schemas.openxmlformats.org/officeDocument/2006/relationships/hyperlink" Target="https://www.legifrance.gouv.fr/jorf/id/JORFTEXT000047100948" TargetMode="External"/><Relationship Id="rId81" Type="http://schemas.openxmlformats.org/officeDocument/2006/relationships/hyperlink" Target="https://www.legifrance.gouv.fr/jorf/id/JORFTEXT000048458958" TargetMode="External"/><Relationship Id="rId135" Type="http://schemas.openxmlformats.org/officeDocument/2006/relationships/hyperlink" Target="https://www.legifrance.gouv.fr/jorf/id/JORFTEXT000048198174" TargetMode="External"/><Relationship Id="rId177" Type="http://schemas.openxmlformats.org/officeDocument/2006/relationships/hyperlink" Target="https://www.legifrance.gouv.fr/jorf/id/JORFTEXT000048152125" TargetMode="External"/><Relationship Id="rId342" Type="http://schemas.openxmlformats.org/officeDocument/2006/relationships/hyperlink" Target="https://www.legifrance.gouv.fr/jorf/id/JORFTEXT000047882421" TargetMode="External"/><Relationship Id="rId384" Type="http://schemas.openxmlformats.org/officeDocument/2006/relationships/hyperlink" Target="https://www.legifrance.gouv.fr/jorf/id/JORFTEXT000047817069" TargetMode="External"/><Relationship Id="rId591" Type="http://schemas.openxmlformats.org/officeDocument/2006/relationships/hyperlink" Target="https://www.legifrance.gouv.fr/jorf/id/JORFTEXT000047562827" TargetMode="External"/><Relationship Id="rId605" Type="http://schemas.openxmlformats.org/officeDocument/2006/relationships/hyperlink" Target="https://www.legifrance.gouv.fr/jorf/id/JORFTEXT000047562996" TargetMode="External"/><Relationship Id="rId787" Type="http://schemas.openxmlformats.org/officeDocument/2006/relationships/hyperlink" Target="https://www.legifrance.gouv.fr/jorf/id/JORFTEXT000047378484" TargetMode="External"/><Relationship Id="rId812" Type="http://schemas.openxmlformats.org/officeDocument/2006/relationships/hyperlink" Target="https://www.legifrance.gouv.fr/jorf/id/JORFTEXT000047241937" TargetMode="External"/><Relationship Id="rId202" Type="http://schemas.openxmlformats.org/officeDocument/2006/relationships/hyperlink" Target="https://www.legifrance.gouv.fr/jorf/id/JORFTEXT000048148380" TargetMode="External"/><Relationship Id="rId244" Type="http://schemas.openxmlformats.org/officeDocument/2006/relationships/hyperlink" Target="https://www.legifrance.gouv.fr/jorf/id/JORFTEXT000048095999" TargetMode="External"/><Relationship Id="rId647" Type="http://schemas.openxmlformats.org/officeDocument/2006/relationships/hyperlink" Target="https://www.legifrance.gouv.fr/jorf/id/JORFTEXT000047483537" TargetMode="External"/><Relationship Id="rId689" Type="http://schemas.openxmlformats.org/officeDocument/2006/relationships/hyperlink" Target="https://www.legifrance.gouv.fr/jorf/id/JORFTEXT000047472242" TargetMode="External"/><Relationship Id="rId854" Type="http://schemas.openxmlformats.org/officeDocument/2006/relationships/hyperlink" Target="https://www.legifrance.gouv.fr/jorf/id/JORFTEXT000047191281" TargetMode="External"/><Relationship Id="rId896" Type="http://schemas.openxmlformats.org/officeDocument/2006/relationships/hyperlink" Target="https://www.legifrance.gouv.fr/jorf/id/JORFTEXT000047120939" TargetMode="External"/><Relationship Id="rId39" Type="http://schemas.openxmlformats.org/officeDocument/2006/relationships/hyperlink" Target="https://www.legifrance.gouv.fr/jorf/id/JORFTEXT000048514868" TargetMode="External"/><Relationship Id="rId286" Type="http://schemas.openxmlformats.org/officeDocument/2006/relationships/hyperlink" Target="https://www.legifrance.gouv.fr/jorf/id/JORFTEXT000047964257" TargetMode="External"/><Relationship Id="rId451" Type="http://schemas.openxmlformats.org/officeDocument/2006/relationships/hyperlink" Target="https://www.legifrance.gouv.fr/jorf/id/JORFTEXT000047692755" TargetMode="External"/><Relationship Id="rId493" Type="http://schemas.openxmlformats.org/officeDocument/2006/relationships/hyperlink" Target="https://www.legifrance.gouv.fr/jorf/id/JORFTEXT000047692964" TargetMode="External"/><Relationship Id="rId507" Type="http://schemas.openxmlformats.org/officeDocument/2006/relationships/hyperlink" Target="https://www.legifrance.gouv.fr/jorf/id/JORFTEXT000047689243" TargetMode="External"/><Relationship Id="rId549" Type="http://schemas.openxmlformats.org/officeDocument/2006/relationships/hyperlink" Target="https://www.legifrance.gouv.fr/jorf/id/JORFTEXT000047624638" TargetMode="External"/><Relationship Id="rId714" Type="http://schemas.openxmlformats.org/officeDocument/2006/relationships/hyperlink" Target="https://www.legifrance.gouv.fr/jorf/id/JORFTEXT000047434413" TargetMode="External"/><Relationship Id="rId756" Type="http://schemas.openxmlformats.org/officeDocument/2006/relationships/hyperlink" Target="https://www.legifrance.gouv.fr/jorf/id/JORFTEXT000047406770" TargetMode="External"/><Relationship Id="rId921" Type="http://schemas.openxmlformats.org/officeDocument/2006/relationships/hyperlink" Target="https://www.legifrance.gouv.fr/jorf/id/JORFTEXT000047087506" TargetMode="External"/><Relationship Id="rId50" Type="http://schemas.openxmlformats.org/officeDocument/2006/relationships/hyperlink" Target="https://www.legifrance.gouv.fr/jorf/id/JORFTEXT000048501345" TargetMode="External"/><Relationship Id="rId104" Type="http://schemas.openxmlformats.org/officeDocument/2006/relationships/hyperlink" Target="https://www.legifrance.gouv.fr/jorf/id/JORFTEXT000048242831" TargetMode="External"/><Relationship Id="rId146" Type="http://schemas.openxmlformats.org/officeDocument/2006/relationships/hyperlink" Target="https://www.legifrance.gouv.fr/jorf/id/JORFTEXT000048198332" TargetMode="External"/><Relationship Id="rId188" Type="http://schemas.openxmlformats.org/officeDocument/2006/relationships/hyperlink" Target="https://www.legifrance.gouv.fr/jorf/id/JORFTEXT000048152246" TargetMode="External"/><Relationship Id="rId311" Type="http://schemas.openxmlformats.org/officeDocument/2006/relationships/hyperlink" Target="https://www.legifrance.gouv.fr/jorf/id/JORFTEXT000047911959" TargetMode="External"/><Relationship Id="rId353" Type="http://schemas.openxmlformats.org/officeDocument/2006/relationships/hyperlink" Target="https://www.legifrance.gouv.fr/jorf/id/JORFTEXT000047882548" TargetMode="External"/><Relationship Id="rId395" Type="http://schemas.openxmlformats.org/officeDocument/2006/relationships/hyperlink" Target="https://www.legifrance.gouv.fr/jorf/id/JORFTEXT000047812532" TargetMode="External"/><Relationship Id="rId409" Type="http://schemas.openxmlformats.org/officeDocument/2006/relationships/hyperlink" Target="https://www.legifrance.gouv.fr/jorf/id/JORFTEXT000047812733" TargetMode="External"/><Relationship Id="rId560" Type="http://schemas.openxmlformats.org/officeDocument/2006/relationships/hyperlink" Target="https://www.legifrance.gouv.fr/jorf/id/JORFTEXT000047624770" TargetMode="External"/><Relationship Id="rId798" Type="http://schemas.openxmlformats.org/officeDocument/2006/relationships/hyperlink" Target="https://www.legifrance.gouv.fr/jorf/id/JORFTEXT000047311223" TargetMode="External"/><Relationship Id="rId92" Type="http://schemas.openxmlformats.org/officeDocument/2006/relationships/hyperlink" Target="https://www.legifrance.gouv.fr/jorf/id/JORFTEXT000048374375" TargetMode="External"/><Relationship Id="rId213" Type="http://schemas.openxmlformats.org/officeDocument/2006/relationships/hyperlink" Target="https://www.legifrance.gouv.fr/jorf/id/JORFTEXT000048148525" TargetMode="External"/><Relationship Id="rId420" Type="http://schemas.openxmlformats.org/officeDocument/2006/relationships/hyperlink" Target="https://www.legifrance.gouv.fr/jorf/id/JORFTEXT000047692227" TargetMode="External"/><Relationship Id="rId616" Type="http://schemas.openxmlformats.org/officeDocument/2006/relationships/hyperlink" Target="https://www.legifrance.gouv.fr/jorf/id/JORFTEXT000047524461" TargetMode="External"/><Relationship Id="rId658" Type="http://schemas.openxmlformats.org/officeDocument/2006/relationships/hyperlink" Target="https://www.legifrance.gouv.fr/jorf/id/JORFTEXT000047483667" TargetMode="External"/><Relationship Id="rId823" Type="http://schemas.openxmlformats.org/officeDocument/2006/relationships/hyperlink" Target="https://www.legifrance.gouv.fr/jorf/id/JORFTEXT000047242083" TargetMode="External"/><Relationship Id="rId865" Type="http://schemas.openxmlformats.org/officeDocument/2006/relationships/hyperlink" Target="https://www.legifrance.gouv.fr/jorf/id/JORFTEXT000047183923" TargetMode="External"/><Relationship Id="rId255" Type="http://schemas.openxmlformats.org/officeDocument/2006/relationships/hyperlink" Target="https://www.legifrance.gouv.fr/jorf/id/JORFTEXT000047996281" TargetMode="External"/><Relationship Id="rId297" Type="http://schemas.openxmlformats.org/officeDocument/2006/relationships/hyperlink" Target="https://www.legifrance.gouv.fr/jorf/id/JORFTEXT000047943483" TargetMode="External"/><Relationship Id="rId462" Type="http://schemas.openxmlformats.org/officeDocument/2006/relationships/hyperlink" Target="https://www.legifrance.gouv.fr/jorf/id/JORFTEXT000047692821" TargetMode="External"/><Relationship Id="rId518" Type="http://schemas.openxmlformats.org/officeDocument/2006/relationships/hyperlink" Target="https://www.legifrance.gouv.fr/jorf/id/JORFTEXT000047663492" TargetMode="External"/><Relationship Id="rId725" Type="http://schemas.openxmlformats.org/officeDocument/2006/relationships/hyperlink" Target="https://www.legifrance.gouv.fr/jorf/id/JORFTEXT000047434535" TargetMode="External"/><Relationship Id="rId115" Type="http://schemas.openxmlformats.org/officeDocument/2006/relationships/hyperlink" Target="https://www.legifrance.gouv.fr/jorf/id/JORFTEXT000048227159" TargetMode="External"/><Relationship Id="rId157" Type="http://schemas.openxmlformats.org/officeDocument/2006/relationships/hyperlink" Target="https://www.legifrance.gouv.fr/jorf/id/JORFTEXT000048193645" TargetMode="External"/><Relationship Id="rId322" Type="http://schemas.openxmlformats.org/officeDocument/2006/relationships/hyperlink" Target="https://www.legifrance.gouv.fr/jorf/id/JORFTEXT000047888439" TargetMode="External"/><Relationship Id="rId364" Type="http://schemas.openxmlformats.org/officeDocument/2006/relationships/hyperlink" Target="https://www.legifrance.gouv.fr/jorf/id/JORFTEXT000047816820" TargetMode="External"/><Relationship Id="rId767" Type="http://schemas.openxmlformats.org/officeDocument/2006/relationships/hyperlink" Target="https://www.legifrance.gouv.fr/jorf/id/JORFTEXT000047378180" TargetMode="External"/><Relationship Id="rId61" Type="http://schemas.openxmlformats.org/officeDocument/2006/relationships/hyperlink" Target="https://www.legifrance.gouv.fr/jorf/id/JORFTEXT000048466573" TargetMode="External"/><Relationship Id="rId199" Type="http://schemas.openxmlformats.org/officeDocument/2006/relationships/hyperlink" Target="https://www.legifrance.gouv.fr/jorf/id/JORFTEXT000048148341" TargetMode="External"/><Relationship Id="rId571" Type="http://schemas.openxmlformats.org/officeDocument/2006/relationships/hyperlink" Target="https://www.legifrance.gouv.fr/jorf/id/JORFTEXT000047614600" TargetMode="External"/><Relationship Id="rId627" Type="http://schemas.openxmlformats.org/officeDocument/2006/relationships/hyperlink" Target="https://www.legifrance.gouv.fr/jorf/id/JORFTEXT000047501850" TargetMode="External"/><Relationship Id="rId669" Type="http://schemas.openxmlformats.org/officeDocument/2006/relationships/hyperlink" Target="https://www.legifrance.gouv.fr/jorf/id/JORFTEXT000047483801" TargetMode="External"/><Relationship Id="rId834" Type="http://schemas.openxmlformats.org/officeDocument/2006/relationships/hyperlink" Target="https://www.legifrance.gouv.fr/jorf/id/JORFTEXT000047219657" TargetMode="External"/><Relationship Id="rId876" Type="http://schemas.openxmlformats.org/officeDocument/2006/relationships/hyperlink" Target="https://www.legifrance.gouv.fr/jorf/id/JORFTEXT000047120708" TargetMode="External"/><Relationship Id="rId19" Type="http://schemas.openxmlformats.org/officeDocument/2006/relationships/hyperlink" Target="https://www.legifrance.gouv.fr/jorf/id/JORFTEXT000048542366" TargetMode="External"/><Relationship Id="rId224" Type="http://schemas.openxmlformats.org/officeDocument/2006/relationships/hyperlink" Target="https://www.legifrance.gouv.fr/jorf/id/JORFTEXT000048148648" TargetMode="External"/><Relationship Id="rId266" Type="http://schemas.openxmlformats.org/officeDocument/2006/relationships/hyperlink" Target="https://www.legifrance.gouv.fr/jorf/id/JORFTEXT000047987000" TargetMode="External"/><Relationship Id="rId431" Type="http://schemas.openxmlformats.org/officeDocument/2006/relationships/hyperlink" Target="https://www.legifrance.gouv.fr/jorf/id/JORFTEXT000047692470" TargetMode="External"/><Relationship Id="rId473" Type="http://schemas.openxmlformats.org/officeDocument/2006/relationships/hyperlink" Target="https://www.legifrance.gouv.fr/jorf/id/JORFTEXT000047692845" TargetMode="External"/><Relationship Id="rId529" Type="http://schemas.openxmlformats.org/officeDocument/2006/relationships/hyperlink" Target="https://www.legifrance.gouv.fr/jorf/id/JORFTEXT000047663631" TargetMode="External"/><Relationship Id="rId680" Type="http://schemas.openxmlformats.org/officeDocument/2006/relationships/hyperlink" Target="https://www.legifrance.gouv.fr/jorf/id/JORFTEXT000047483944" TargetMode="External"/><Relationship Id="rId736" Type="http://schemas.openxmlformats.org/officeDocument/2006/relationships/hyperlink" Target="https://www.legifrance.gouv.fr/jorf/id/JORFTEXT000047434682" TargetMode="External"/><Relationship Id="rId901" Type="http://schemas.openxmlformats.org/officeDocument/2006/relationships/hyperlink" Target="https://www.legifrance.gouv.fr/jorf/id/JORFTEXT000047100851" TargetMode="External"/><Relationship Id="rId30" Type="http://schemas.openxmlformats.org/officeDocument/2006/relationships/hyperlink" Target="https://www.legifrance.gouv.fr/jorf/id/JORFTEXT000048514748" TargetMode="External"/><Relationship Id="rId126" Type="http://schemas.openxmlformats.org/officeDocument/2006/relationships/hyperlink" Target="https://www.legifrance.gouv.fr/jorf/id/JORFTEXT000048227300" TargetMode="External"/><Relationship Id="rId168" Type="http://schemas.openxmlformats.org/officeDocument/2006/relationships/hyperlink" Target="https://www.legifrance.gouv.fr/jorf/id/JORFTEXT000048178722" TargetMode="External"/><Relationship Id="rId333" Type="http://schemas.openxmlformats.org/officeDocument/2006/relationships/hyperlink" Target="https://www.legifrance.gouv.fr/jorf/id/JORFTEXT000047882316" TargetMode="External"/><Relationship Id="rId540" Type="http://schemas.openxmlformats.org/officeDocument/2006/relationships/hyperlink" Target="https://www.legifrance.gouv.fr/jorf/id/JORFTEXT000047624486" TargetMode="External"/><Relationship Id="rId778" Type="http://schemas.openxmlformats.org/officeDocument/2006/relationships/hyperlink" Target="https://www.legifrance.gouv.fr/jorf/id/JORFTEXT000047378354" TargetMode="External"/><Relationship Id="rId72" Type="http://schemas.openxmlformats.org/officeDocument/2006/relationships/hyperlink" Target="https://www.legifrance.gouv.fr/jorf/id/JORFTEXT000048466698" TargetMode="External"/><Relationship Id="rId375" Type="http://schemas.openxmlformats.org/officeDocument/2006/relationships/hyperlink" Target="https://www.legifrance.gouv.fr/jorf/id/JORFTEXT000047816953" TargetMode="External"/><Relationship Id="rId582" Type="http://schemas.openxmlformats.org/officeDocument/2006/relationships/hyperlink" Target="https://www.legifrance.gouv.fr/jorf/id/JORFTEXT000047614720" TargetMode="External"/><Relationship Id="rId638" Type="http://schemas.openxmlformats.org/officeDocument/2006/relationships/hyperlink" Target="https://www.legifrance.gouv.fr/jorf/id/JORFTEXT000047502019" TargetMode="External"/><Relationship Id="rId803" Type="http://schemas.openxmlformats.org/officeDocument/2006/relationships/hyperlink" Target="https://www.legifrance.gouv.fr/jorf/id/JORFTEXT000047311278" TargetMode="External"/><Relationship Id="rId845" Type="http://schemas.openxmlformats.org/officeDocument/2006/relationships/hyperlink" Target="https://www.legifrance.gouv.fr/jorf/id/JORFTEXT000047190876" TargetMode="External"/><Relationship Id="rId3" Type="http://schemas.openxmlformats.org/officeDocument/2006/relationships/settings" Target="settings.xml"/><Relationship Id="rId235" Type="http://schemas.openxmlformats.org/officeDocument/2006/relationships/hyperlink" Target="https://www.legifrance.gouv.fr/jorf/id/JORFTEXT000048095877" TargetMode="External"/><Relationship Id="rId277" Type="http://schemas.openxmlformats.org/officeDocument/2006/relationships/hyperlink" Target="https://www.legifrance.gouv.fr/jorf/id/JORFTEXT000047969062" TargetMode="External"/><Relationship Id="rId400" Type="http://schemas.openxmlformats.org/officeDocument/2006/relationships/hyperlink" Target="https://www.legifrance.gouv.fr/jorf/id/JORFTEXT000047812603" TargetMode="External"/><Relationship Id="rId442" Type="http://schemas.openxmlformats.org/officeDocument/2006/relationships/hyperlink" Target="https://www.legifrance.gouv.fr/jorf/id/JORFTEXT000047692676" TargetMode="External"/><Relationship Id="rId484" Type="http://schemas.openxmlformats.org/officeDocument/2006/relationships/hyperlink" Target="https://www.legifrance.gouv.fr/jorf/id/JORFTEXT000047692876" TargetMode="External"/><Relationship Id="rId705" Type="http://schemas.openxmlformats.org/officeDocument/2006/relationships/hyperlink" Target="https://www.legifrance.gouv.fr/jorf/id/JORFTEXT000047434324" TargetMode="External"/><Relationship Id="rId887" Type="http://schemas.openxmlformats.org/officeDocument/2006/relationships/hyperlink" Target="https://www.legifrance.gouv.fr/jorf/id/JORFTEXT000047120840" TargetMode="External"/><Relationship Id="rId137" Type="http://schemas.openxmlformats.org/officeDocument/2006/relationships/hyperlink" Target="https://www.legifrance.gouv.fr/jorf/id/JORFTEXT000048198201" TargetMode="External"/><Relationship Id="rId302" Type="http://schemas.openxmlformats.org/officeDocument/2006/relationships/hyperlink" Target="https://www.legifrance.gouv.fr/jorf/id/JORFTEXT000047936569" TargetMode="External"/><Relationship Id="rId344" Type="http://schemas.openxmlformats.org/officeDocument/2006/relationships/hyperlink" Target="https://www.legifrance.gouv.fr/jorf/id/JORFTEXT000047882447" TargetMode="External"/><Relationship Id="rId691" Type="http://schemas.openxmlformats.org/officeDocument/2006/relationships/hyperlink" Target="https://www.legifrance.gouv.fr/jorf/id/JORFTEXT000047472275" TargetMode="External"/><Relationship Id="rId747" Type="http://schemas.openxmlformats.org/officeDocument/2006/relationships/hyperlink" Target="https://www.legifrance.gouv.fr/jorf/id/JORFTEXT000047411922" TargetMode="External"/><Relationship Id="rId789" Type="http://schemas.openxmlformats.org/officeDocument/2006/relationships/hyperlink" Target="https://www.legifrance.gouv.fr/jorf/id/JORFTEXT000047378513" TargetMode="External"/><Relationship Id="rId912" Type="http://schemas.openxmlformats.org/officeDocument/2006/relationships/hyperlink" Target="https://www.legifrance.gouv.fr/jorf/id/JORFTEXT000047100970" TargetMode="External"/><Relationship Id="rId41" Type="http://schemas.openxmlformats.org/officeDocument/2006/relationships/hyperlink" Target="https://www.legifrance.gouv.fr/jorf/id/JORFTEXT000048514891" TargetMode="External"/><Relationship Id="rId83" Type="http://schemas.openxmlformats.org/officeDocument/2006/relationships/hyperlink" Target="https://www.legifrance.gouv.fr/jorf/id/JORFTEXT000048458988" TargetMode="External"/><Relationship Id="rId179" Type="http://schemas.openxmlformats.org/officeDocument/2006/relationships/hyperlink" Target="https://www.legifrance.gouv.fr/jorf/id/JORFTEXT000048152145" TargetMode="External"/><Relationship Id="rId386" Type="http://schemas.openxmlformats.org/officeDocument/2006/relationships/hyperlink" Target="https://www.legifrance.gouv.fr/jorf/id/JORFTEXT000047817112" TargetMode="External"/><Relationship Id="rId551" Type="http://schemas.openxmlformats.org/officeDocument/2006/relationships/hyperlink" Target="https://www.legifrance.gouv.fr/jorf/id/JORFTEXT000047624667" TargetMode="External"/><Relationship Id="rId593" Type="http://schemas.openxmlformats.org/officeDocument/2006/relationships/hyperlink" Target="https://www.legifrance.gouv.fr/jorf/id/JORFTEXT000047562850" TargetMode="External"/><Relationship Id="rId607" Type="http://schemas.openxmlformats.org/officeDocument/2006/relationships/hyperlink" Target="https://www.legifrance.gouv.fr/jorf/id/JORFTEXT000047563018" TargetMode="External"/><Relationship Id="rId649" Type="http://schemas.openxmlformats.org/officeDocument/2006/relationships/hyperlink" Target="https://www.legifrance.gouv.fr/jorf/id/JORFTEXT000047483559" TargetMode="External"/><Relationship Id="rId814" Type="http://schemas.openxmlformats.org/officeDocument/2006/relationships/hyperlink" Target="https://www.legifrance.gouv.fr/jorf/id/JORFTEXT000047241969" TargetMode="External"/><Relationship Id="rId856" Type="http://schemas.openxmlformats.org/officeDocument/2006/relationships/hyperlink" Target="https://www.legifrance.gouv.fr/jorf/id/JORFTEXT000047191301" TargetMode="External"/><Relationship Id="rId190" Type="http://schemas.openxmlformats.org/officeDocument/2006/relationships/hyperlink" Target="https://www.legifrance.gouv.fr/jorf/id/JORFTEXT000048152278" TargetMode="External"/><Relationship Id="rId204" Type="http://schemas.openxmlformats.org/officeDocument/2006/relationships/hyperlink" Target="https://www.legifrance.gouv.fr/jorf/id/JORFTEXT000048148408" TargetMode="External"/><Relationship Id="rId246" Type="http://schemas.openxmlformats.org/officeDocument/2006/relationships/hyperlink" Target="https://www.legifrance.gouv.fr/jorf/id/JORFTEXT000048063547" TargetMode="External"/><Relationship Id="rId288" Type="http://schemas.openxmlformats.org/officeDocument/2006/relationships/hyperlink" Target="https://www.legifrance.gouv.fr/jorf/id/JORFTEXT000047964284" TargetMode="External"/><Relationship Id="rId411" Type="http://schemas.openxmlformats.org/officeDocument/2006/relationships/hyperlink" Target="https://www.legifrance.gouv.fr/jorf/id/JORFTEXT000047784263" TargetMode="External"/><Relationship Id="rId453" Type="http://schemas.openxmlformats.org/officeDocument/2006/relationships/hyperlink" Target="https://www.legifrance.gouv.fr/jorf/id/JORFTEXT000047692773" TargetMode="External"/><Relationship Id="rId509" Type="http://schemas.openxmlformats.org/officeDocument/2006/relationships/hyperlink" Target="https://www.legifrance.gouv.fr/jorf/id/JORFTEXT000047689269" TargetMode="External"/><Relationship Id="rId660" Type="http://schemas.openxmlformats.org/officeDocument/2006/relationships/hyperlink" Target="https://www.legifrance.gouv.fr/jorf/id/JORFTEXT000047483696" TargetMode="External"/><Relationship Id="rId898" Type="http://schemas.openxmlformats.org/officeDocument/2006/relationships/hyperlink" Target="https://www.legifrance.gouv.fr/jorf/id/JORFTEXT000047111462" TargetMode="External"/><Relationship Id="rId106" Type="http://schemas.openxmlformats.org/officeDocument/2006/relationships/hyperlink" Target="https://www.legifrance.gouv.fr/jorf/id/JORFTEXT000048242856" TargetMode="External"/><Relationship Id="rId313" Type="http://schemas.openxmlformats.org/officeDocument/2006/relationships/hyperlink" Target="https://www.legifrance.gouv.fr/jorf/id/JORFTEXT000047911988" TargetMode="External"/><Relationship Id="rId495" Type="http://schemas.openxmlformats.org/officeDocument/2006/relationships/hyperlink" Target="https://www.legifrance.gouv.fr/jorf/id/JORFTEXT000047692990" TargetMode="External"/><Relationship Id="rId716" Type="http://schemas.openxmlformats.org/officeDocument/2006/relationships/hyperlink" Target="https://www.legifrance.gouv.fr/jorf/id/JORFTEXT000047434441" TargetMode="External"/><Relationship Id="rId758" Type="http://schemas.openxmlformats.org/officeDocument/2006/relationships/hyperlink" Target="https://www.legifrance.gouv.fr/jorf/id/JORFTEXT000047406852" TargetMode="External"/><Relationship Id="rId923" Type="http://schemas.openxmlformats.org/officeDocument/2006/relationships/fontTable" Target="fontTable.xml"/><Relationship Id="rId10" Type="http://schemas.openxmlformats.org/officeDocument/2006/relationships/hyperlink" Target="https://www.legifrance.gouv.fr/jorf/id/JORFTEXT000048560768" TargetMode="External"/><Relationship Id="rId52" Type="http://schemas.openxmlformats.org/officeDocument/2006/relationships/hyperlink" Target="https://www.legifrance.gouv.fr/jorf/id/JORFTEXT000048466428" TargetMode="External"/><Relationship Id="rId94" Type="http://schemas.openxmlformats.org/officeDocument/2006/relationships/hyperlink" Target="https://www.legifrance.gouv.fr/jorf/id/JORFTEXT000048299981" TargetMode="External"/><Relationship Id="rId148" Type="http://schemas.openxmlformats.org/officeDocument/2006/relationships/hyperlink" Target="https://www.legifrance.gouv.fr/jorf/id/JORFTEXT000048193520" TargetMode="External"/><Relationship Id="rId355" Type="http://schemas.openxmlformats.org/officeDocument/2006/relationships/hyperlink" Target="https://www.legifrance.gouv.fr/jorf/id/JORFTEXT000047873645" TargetMode="External"/><Relationship Id="rId397" Type="http://schemas.openxmlformats.org/officeDocument/2006/relationships/hyperlink" Target="https://www.legifrance.gouv.fr/jorf/id/JORFTEXT000047812559" TargetMode="External"/><Relationship Id="rId520" Type="http://schemas.openxmlformats.org/officeDocument/2006/relationships/hyperlink" Target="https://www.legifrance.gouv.fr/jorf/id/JORFTEXT000047663515" TargetMode="External"/><Relationship Id="rId562" Type="http://schemas.openxmlformats.org/officeDocument/2006/relationships/hyperlink" Target="https://www.legifrance.gouv.fr/jorf/id/JORFTEXT000047624848" TargetMode="External"/><Relationship Id="rId618" Type="http://schemas.openxmlformats.org/officeDocument/2006/relationships/hyperlink" Target="https://www.legifrance.gouv.fr/jorf/id/JORFTEXT000047524488" TargetMode="External"/><Relationship Id="rId825" Type="http://schemas.openxmlformats.org/officeDocument/2006/relationships/hyperlink" Target="https://www.legifrance.gouv.fr/jorf/id/JORFTEXT000047242111" TargetMode="External"/><Relationship Id="rId215" Type="http://schemas.openxmlformats.org/officeDocument/2006/relationships/hyperlink" Target="https://www.legifrance.gouv.fr/jorf/id/JORFTEXT000048148551" TargetMode="External"/><Relationship Id="rId257" Type="http://schemas.openxmlformats.org/officeDocument/2006/relationships/hyperlink" Target="https://www.legifrance.gouv.fr/jorf/id/JORFTEXT000047996306" TargetMode="External"/><Relationship Id="rId422" Type="http://schemas.openxmlformats.org/officeDocument/2006/relationships/hyperlink" Target="https://www.legifrance.gouv.fr/jorf/id/JORFTEXT000047692236" TargetMode="External"/><Relationship Id="rId464" Type="http://schemas.openxmlformats.org/officeDocument/2006/relationships/hyperlink" Target="https://www.legifrance.gouv.fr/jorf/id/JORFTEXT000047692825" TargetMode="External"/><Relationship Id="rId867" Type="http://schemas.openxmlformats.org/officeDocument/2006/relationships/hyperlink" Target="https://www.legifrance.gouv.fr/jorf/id/JORFTEXT000047183951" TargetMode="External"/><Relationship Id="rId299" Type="http://schemas.openxmlformats.org/officeDocument/2006/relationships/hyperlink" Target="https://www.legifrance.gouv.fr/jorf/id/JORFTEXT000047943506" TargetMode="External"/><Relationship Id="rId727" Type="http://schemas.openxmlformats.org/officeDocument/2006/relationships/hyperlink" Target="https://www.legifrance.gouv.fr/jorf/id/JORFTEXT000047434564" TargetMode="External"/><Relationship Id="rId63" Type="http://schemas.openxmlformats.org/officeDocument/2006/relationships/hyperlink" Target="https://www.legifrance.gouv.fr/jorf/id/JORFTEXT000048466596" TargetMode="External"/><Relationship Id="rId159" Type="http://schemas.openxmlformats.org/officeDocument/2006/relationships/hyperlink" Target="https://www.legifrance.gouv.fr/jorf/id/JORFTEXT000048193670" TargetMode="External"/><Relationship Id="rId366" Type="http://schemas.openxmlformats.org/officeDocument/2006/relationships/hyperlink" Target="https://www.legifrance.gouv.fr/jorf/id/JORFTEXT000047816848" TargetMode="External"/><Relationship Id="rId573" Type="http://schemas.openxmlformats.org/officeDocument/2006/relationships/hyperlink" Target="https://www.legifrance.gouv.fr/jorf/id/JORFTEXT000047614622" TargetMode="External"/><Relationship Id="rId780" Type="http://schemas.openxmlformats.org/officeDocument/2006/relationships/hyperlink" Target="https://www.legifrance.gouv.fr/jorf/id/JORFTEXT000047378390" TargetMode="External"/><Relationship Id="rId226" Type="http://schemas.openxmlformats.org/officeDocument/2006/relationships/hyperlink" Target="https://www.legifrance.gouv.fr/jorf/id/JORFTEXT000048099425" TargetMode="External"/><Relationship Id="rId433" Type="http://schemas.openxmlformats.org/officeDocument/2006/relationships/hyperlink" Target="https://www.legifrance.gouv.fr/jorf/id/JORFTEXT000047692491" TargetMode="External"/><Relationship Id="rId878" Type="http://schemas.openxmlformats.org/officeDocument/2006/relationships/hyperlink" Target="https://www.legifrance.gouv.fr/jorf/id/JORFTEXT000047120733" TargetMode="External"/><Relationship Id="rId640" Type="http://schemas.openxmlformats.org/officeDocument/2006/relationships/hyperlink" Target="https://www.legifrance.gouv.fr/jorf/id/JORFTEXT000047490977" TargetMode="External"/><Relationship Id="rId738" Type="http://schemas.openxmlformats.org/officeDocument/2006/relationships/hyperlink" Target="https://www.legifrance.gouv.fr/jorf/id/JORFTEXT000047434707" TargetMode="External"/><Relationship Id="rId74" Type="http://schemas.openxmlformats.org/officeDocument/2006/relationships/hyperlink" Target="https://www.legifrance.gouv.fr/jorf/id/JORFTEXT000048466734" TargetMode="External"/><Relationship Id="rId377" Type="http://schemas.openxmlformats.org/officeDocument/2006/relationships/hyperlink" Target="https://www.legifrance.gouv.fr/jorf/id/JORFTEXT000047816985" TargetMode="External"/><Relationship Id="rId500" Type="http://schemas.openxmlformats.org/officeDocument/2006/relationships/hyperlink" Target="https://www.legifrance.gouv.fr/jorf/id/JORFTEXT000047693053" TargetMode="External"/><Relationship Id="rId584" Type="http://schemas.openxmlformats.org/officeDocument/2006/relationships/hyperlink" Target="https://www.legifrance.gouv.fr/jorf/id/JORFTEXT000047571589" TargetMode="External"/><Relationship Id="rId805" Type="http://schemas.openxmlformats.org/officeDocument/2006/relationships/hyperlink" Target="https://www.legifrance.gouv.fr/jorf/id/JORFTEXT000047269309" TargetMode="External"/><Relationship Id="rId5" Type="http://schemas.openxmlformats.org/officeDocument/2006/relationships/hyperlink" Target="https://www.legifrance.gouv.fr/jorf/id/JORFTEXT000048560716" TargetMode="External"/><Relationship Id="rId237" Type="http://schemas.openxmlformats.org/officeDocument/2006/relationships/hyperlink" Target="https://www.legifrance.gouv.fr/jorf/id/JORFTEXT000048095905" TargetMode="External"/><Relationship Id="rId791" Type="http://schemas.openxmlformats.org/officeDocument/2006/relationships/hyperlink" Target="https://www.legifrance.gouv.fr/jorf/id/JORFTEXT000047378536" TargetMode="External"/><Relationship Id="rId889" Type="http://schemas.openxmlformats.org/officeDocument/2006/relationships/hyperlink" Target="https://www.legifrance.gouv.fr/jorf/id/JORFTEXT000047120867" TargetMode="External"/><Relationship Id="rId444" Type="http://schemas.openxmlformats.org/officeDocument/2006/relationships/hyperlink" Target="https://www.legifrance.gouv.fr/jorf/id/JORFTEXT000047692716" TargetMode="External"/><Relationship Id="rId651" Type="http://schemas.openxmlformats.org/officeDocument/2006/relationships/hyperlink" Target="https://www.legifrance.gouv.fr/jorf/id/JORFTEXT000047483581" TargetMode="External"/><Relationship Id="rId749" Type="http://schemas.openxmlformats.org/officeDocument/2006/relationships/hyperlink" Target="https://www.legifrance.gouv.fr/jorf/id/JORFTEXT000047406679" TargetMode="External"/><Relationship Id="rId290" Type="http://schemas.openxmlformats.org/officeDocument/2006/relationships/hyperlink" Target="https://www.legifrance.gouv.fr/jorf/id/JORFTEXT000047952631" TargetMode="External"/><Relationship Id="rId304" Type="http://schemas.openxmlformats.org/officeDocument/2006/relationships/hyperlink" Target="https://www.legifrance.gouv.fr/jorf/id/JORFTEXT000047931986" TargetMode="External"/><Relationship Id="rId388" Type="http://schemas.openxmlformats.org/officeDocument/2006/relationships/hyperlink" Target="https://www.legifrance.gouv.fr/jorf/id/JORFTEXT000047817135" TargetMode="External"/><Relationship Id="rId511" Type="http://schemas.openxmlformats.org/officeDocument/2006/relationships/hyperlink" Target="https://www.legifrance.gouv.fr/jorf/id/JORFTEXT000047689298" TargetMode="External"/><Relationship Id="rId609" Type="http://schemas.openxmlformats.org/officeDocument/2006/relationships/hyperlink" Target="https://www.legifrance.gouv.fr/jorf/id/JORFTEXT000047562578" TargetMode="External"/><Relationship Id="rId85" Type="http://schemas.openxmlformats.org/officeDocument/2006/relationships/hyperlink" Target="https://www.legifrance.gouv.fr/jorf/id/JORFTEXT000048459038" TargetMode="External"/><Relationship Id="rId150" Type="http://schemas.openxmlformats.org/officeDocument/2006/relationships/hyperlink" Target="https://www.legifrance.gouv.fr/jorf/id/JORFTEXT000048193558" TargetMode="External"/><Relationship Id="rId595" Type="http://schemas.openxmlformats.org/officeDocument/2006/relationships/hyperlink" Target="https://www.legifrance.gouv.fr/jorf/id/JORFTEXT000047562876" TargetMode="External"/><Relationship Id="rId816" Type="http://schemas.openxmlformats.org/officeDocument/2006/relationships/hyperlink" Target="https://www.legifrance.gouv.fr/jorf/id/JORFTEXT000047241992" TargetMode="External"/><Relationship Id="rId248" Type="http://schemas.openxmlformats.org/officeDocument/2006/relationships/hyperlink" Target="https://www.legifrance.gouv.fr/jorf/id/JORFTEXT000048063573" TargetMode="External"/><Relationship Id="rId455" Type="http://schemas.openxmlformats.org/officeDocument/2006/relationships/hyperlink" Target="https://www.legifrance.gouv.fr/jorf/id/JORFTEXT000047692792" TargetMode="External"/><Relationship Id="rId662" Type="http://schemas.openxmlformats.org/officeDocument/2006/relationships/hyperlink" Target="https://www.legifrance.gouv.fr/jorf/id/JORFTEXT000047483724" TargetMode="External"/><Relationship Id="rId12" Type="http://schemas.openxmlformats.org/officeDocument/2006/relationships/hyperlink" Target="https://www.legifrance.gouv.fr/jorf/id/JORFTEXT000048560790" TargetMode="External"/><Relationship Id="rId108" Type="http://schemas.openxmlformats.org/officeDocument/2006/relationships/hyperlink" Target="https://www.legifrance.gouv.fr/jorf/id/JORFTEXT000048235551" TargetMode="External"/><Relationship Id="rId315" Type="http://schemas.openxmlformats.org/officeDocument/2006/relationships/hyperlink" Target="https://www.legifrance.gouv.fr/jorf/id/JORFTEXT000047912020" TargetMode="External"/><Relationship Id="rId522" Type="http://schemas.openxmlformats.org/officeDocument/2006/relationships/hyperlink" Target="https://www.legifrance.gouv.fr/jorf/id/JORFTEXT000047663540" TargetMode="External"/><Relationship Id="rId96" Type="http://schemas.openxmlformats.org/officeDocument/2006/relationships/hyperlink" Target="https://www.legifrance.gouv.fr/jorf/id/JORFTEXT000048258327" TargetMode="External"/><Relationship Id="rId161" Type="http://schemas.openxmlformats.org/officeDocument/2006/relationships/hyperlink" Target="https://www.legifrance.gouv.fr/jorf/id/JORFTEXT000048193708" TargetMode="External"/><Relationship Id="rId399" Type="http://schemas.openxmlformats.org/officeDocument/2006/relationships/hyperlink" Target="https://www.legifrance.gouv.fr/jorf/id/JORFTEXT000047812587" TargetMode="External"/><Relationship Id="rId827" Type="http://schemas.openxmlformats.org/officeDocument/2006/relationships/hyperlink" Target="https://www.legifrance.gouv.fr/jorf/id/JORFTEXT000047242137" TargetMode="External"/><Relationship Id="rId259" Type="http://schemas.openxmlformats.org/officeDocument/2006/relationships/hyperlink" Target="https://www.legifrance.gouv.fr/jorf/id/JORFTEXT000047986910" TargetMode="External"/><Relationship Id="rId466" Type="http://schemas.openxmlformats.org/officeDocument/2006/relationships/hyperlink" Target="https://www.legifrance.gouv.fr/jorf/id/JORFTEXT000047692829" TargetMode="External"/><Relationship Id="rId673" Type="http://schemas.openxmlformats.org/officeDocument/2006/relationships/hyperlink" Target="https://www.legifrance.gouv.fr/jorf/id/JORFTEXT000047483850" TargetMode="External"/><Relationship Id="rId880" Type="http://schemas.openxmlformats.org/officeDocument/2006/relationships/hyperlink" Target="https://www.legifrance.gouv.fr/jorf/id/JORFTEXT000047120759" TargetMode="External"/><Relationship Id="rId23" Type="http://schemas.openxmlformats.org/officeDocument/2006/relationships/hyperlink" Target="https://www.legifrance.gouv.fr/jorf/id/JORFTEXT000048542414" TargetMode="External"/><Relationship Id="rId119" Type="http://schemas.openxmlformats.org/officeDocument/2006/relationships/hyperlink" Target="https://www.legifrance.gouv.fr/jorf/id/JORFTEXT000048227199" TargetMode="External"/><Relationship Id="rId326" Type="http://schemas.openxmlformats.org/officeDocument/2006/relationships/hyperlink" Target="https://www.legifrance.gouv.fr/jorf/id/JORFTEXT000047882240" TargetMode="External"/><Relationship Id="rId533" Type="http://schemas.openxmlformats.org/officeDocument/2006/relationships/hyperlink" Target="https://www.legifrance.gouv.fr/jorf/id/JORFTEXT000047641381" TargetMode="External"/><Relationship Id="rId740" Type="http://schemas.openxmlformats.org/officeDocument/2006/relationships/hyperlink" Target="https://www.legifrance.gouv.fr/jorf/id/JORFTEXT000047434730" TargetMode="External"/><Relationship Id="rId838" Type="http://schemas.openxmlformats.org/officeDocument/2006/relationships/hyperlink" Target="https://www.legifrance.gouv.fr/jorf/id/JORFTEXT000047201435" TargetMode="External"/><Relationship Id="rId172" Type="http://schemas.openxmlformats.org/officeDocument/2006/relationships/hyperlink" Target="https://www.legifrance.gouv.fr/jorf/id/JORFTEXT000048152075" TargetMode="External"/><Relationship Id="rId477" Type="http://schemas.openxmlformats.org/officeDocument/2006/relationships/hyperlink" Target="https://www.legifrance.gouv.fr/jorf/id/JORFTEXT000047692854" TargetMode="External"/><Relationship Id="rId600" Type="http://schemas.openxmlformats.org/officeDocument/2006/relationships/hyperlink" Target="https://www.legifrance.gouv.fr/jorf/id/JORFTEXT000047562941" TargetMode="External"/><Relationship Id="rId684" Type="http://schemas.openxmlformats.org/officeDocument/2006/relationships/hyperlink" Target="https://www.legifrance.gouv.fr/jorf/id/JORFTEXT000047472160" TargetMode="External"/><Relationship Id="rId337" Type="http://schemas.openxmlformats.org/officeDocument/2006/relationships/hyperlink" Target="https://www.legifrance.gouv.fr/jorf/id/JORFTEXT000047882368" TargetMode="External"/><Relationship Id="rId891" Type="http://schemas.openxmlformats.org/officeDocument/2006/relationships/hyperlink" Target="https://www.legifrance.gouv.fr/jorf/id/JORFTEXT000047120887" TargetMode="External"/><Relationship Id="rId905" Type="http://schemas.openxmlformats.org/officeDocument/2006/relationships/hyperlink" Target="https://www.legifrance.gouv.fr/jorf/id/JORFTEXT000047100895" TargetMode="External"/><Relationship Id="rId34" Type="http://schemas.openxmlformats.org/officeDocument/2006/relationships/hyperlink" Target="https://www.legifrance.gouv.fr/jorf/id/JORFTEXT000048514801" TargetMode="External"/><Relationship Id="rId544" Type="http://schemas.openxmlformats.org/officeDocument/2006/relationships/hyperlink" Target="https://www.legifrance.gouv.fr/jorf/id/JORFTEXT000047624535" TargetMode="External"/><Relationship Id="rId751" Type="http://schemas.openxmlformats.org/officeDocument/2006/relationships/hyperlink" Target="https://www.legifrance.gouv.fr/jorf/id/JORFTEXT000047406707" TargetMode="External"/><Relationship Id="rId849" Type="http://schemas.openxmlformats.org/officeDocument/2006/relationships/hyperlink" Target="https://www.legifrance.gouv.fr/jorf/id/JORFTEXT000047191220" TargetMode="External"/><Relationship Id="rId183" Type="http://schemas.openxmlformats.org/officeDocument/2006/relationships/hyperlink" Target="https://www.legifrance.gouv.fr/jorf/id/JORFTEXT000048152190" TargetMode="External"/><Relationship Id="rId390" Type="http://schemas.openxmlformats.org/officeDocument/2006/relationships/hyperlink" Target="https://www.legifrance.gouv.fr/jorf/id/JORFTEXT000047817163" TargetMode="External"/><Relationship Id="rId404" Type="http://schemas.openxmlformats.org/officeDocument/2006/relationships/hyperlink" Target="https://www.legifrance.gouv.fr/jorf/id/JORFTEXT000047812664" TargetMode="External"/><Relationship Id="rId611" Type="http://schemas.openxmlformats.org/officeDocument/2006/relationships/hyperlink" Target="https://www.legifrance.gouv.fr/jorf/id/JORFTEXT000047530650" TargetMode="External"/><Relationship Id="rId250" Type="http://schemas.openxmlformats.org/officeDocument/2006/relationships/hyperlink" Target="https://www.legifrance.gouv.fr/jorf/id/JORFTEXT000048038483" TargetMode="External"/><Relationship Id="rId488" Type="http://schemas.openxmlformats.org/officeDocument/2006/relationships/hyperlink" Target="https://www.legifrance.gouv.fr/jorf/id/JORFTEXT000047692899" TargetMode="External"/><Relationship Id="rId695" Type="http://schemas.openxmlformats.org/officeDocument/2006/relationships/hyperlink" Target="https://www.legifrance.gouv.fr/jorf/id/JORFTEXT000047455332" TargetMode="External"/><Relationship Id="rId709" Type="http://schemas.openxmlformats.org/officeDocument/2006/relationships/hyperlink" Target="https://www.legifrance.gouv.fr/jorf/id/JORFTEXT000047434361" TargetMode="External"/><Relationship Id="rId916" Type="http://schemas.openxmlformats.org/officeDocument/2006/relationships/hyperlink" Target="https://www.legifrance.gouv.fr/jorf/id/JORFTEXT000047097085" TargetMode="External"/><Relationship Id="rId45" Type="http://schemas.openxmlformats.org/officeDocument/2006/relationships/hyperlink" Target="https://www.legifrance.gouv.fr/jorf/id/JORFTEXT000048514948" TargetMode="External"/><Relationship Id="rId110" Type="http://schemas.openxmlformats.org/officeDocument/2006/relationships/hyperlink" Target="https://www.legifrance.gouv.fr/jorf/id/JORFTEXT000048235577" TargetMode="External"/><Relationship Id="rId348" Type="http://schemas.openxmlformats.org/officeDocument/2006/relationships/hyperlink" Target="https://www.legifrance.gouv.fr/jorf/id/JORFTEXT000047882489" TargetMode="External"/><Relationship Id="rId555" Type="http://schemas.openxmlformats.org/officeDocument/2006/relationships/hyperlink" Target="https://www.legifrance.gouv.fr/jorf/id/JORFTEXT000047624714" TargetMode="External"/><Relationship Id="rId762" Type="http://schemas.openxmlformats.org/officeDocument/2006/relationships/hyperlink" Target="https://www.legifrance.gouv.fr/jorf/id/JORFTEXT000047396918" TargetMode="External"/><Relationship Id="rId194" Type="http://schemas.openxmlformats.org/officeDocument/2006/relationships/hyperlink" Target="https://www.legifrance.gouv.fr/jorf/id/JORFTEXT000048152326" TargetMode="External"/><Relationship Id="rId208" Type="http://schemas.openxmlformats.org/officeDocument/2006/relationships/hyperlink" Target="https://www.legifrance.gouv.fr/jorf/id/JORFTEXT000048148459" TargetMode="External"/><Relationship Id="rId415" Type="http://schemas.openxmlformats.org/officeDocument/2006/relationships/hyperlink" Target="https://www.legifrance.gouv.fr/jorf/id/JORFTEXT000047753774" TargetMode="External"/><Relationship Id="rId622" Type="http://schemas.openxmlformats.org/officeDocument/2006/relationships/hyperlink" Target="https://www.legifrance.gouv.fr/jorf/id/JORFTEXT000047501771" TargetMode="External"/><Relationship Id="rId261" Type="http://schemas.openxmlformats.org/officeDocument/2006/relationships/hyperlink" Target="https://www.legifrance.gouv.fr/jorf/id/JORFTEXT000047986935" TargetMode="External"/><Relationship Id="rId499" Type="http://schemas.openxmlformats.org/officeDocument/2006/relationships/hyperlink" Target="https://www.legifrance.gouv.fr/jorf/id/JORFTEXT000047693044" TargetMode="External"/><Relationship Id="rId56" Type="http://schemas.openxmlformats.org/officeDocument/2006/relationships/hyperlink" Target="https://www.legifrance.gouv.fr/jorf/id/JORFTEXT000048466469" TargetMode="External"/><Relationship Id="rId359" Type="http://schemas.openxmlformats.org/officeDocument/2006/relationships/hyperlink" Target="https://www.legifrance.gouv.fr/jorf/id/JORFTEXT000047853271" TargetMode="External"/><Relationship Id="rId566" Type="http://schemas.openxmlformats.org/officeDocument/2006/relationships/hyperlink" Target="https://www.legifrance.gouv.fr/jorf/id/JORFTEXT000047614527" TargetMode="External"/><Relationship Id="rId773" Type="http://schemas.openxmlformats.org/officeDocument/2006/relationships/hyperlink" Target="https://www.legifrance.gouv.fr/jorf/id/JORFTEXT000047378267" TargetMode="External"/><Relationship Id="rId121" Type="http://schemas.openxmlformats.org/officeDocument/2006/relationships/hyperlink" Target="https://www.legifrance.gouv.fr/jorf/id/JORFTEXT000048227227" TargetMode="External"/><Relationship Id="rId219" Type="http://schemas.openxmlformats.org/officeDocument/2006/relationships/hyperlink" Target="https://www.legifrance.gouv.fr/jorf/id/JORFTEXT000048148593" TargetMode="External"/><Relationship Id="rId426" Type="http://schemas.openxmlformats.org/officeDocument/2006/relationships/hyperlink" Target="https://www.legifrance.gouv.fr/jorf/id/JORFTEXT000047692397" TargetMode="External"/><Relationship Id="rId633" Type="http://schemas.openxmlformats.org/officeDocument/2006/relationships/hyperlink" Target="https://www.legifrance.gouv.fr/jorf/id/JORFTEXT000047501941" TargetMode="External"/><Relationship Id="rId840" Type="http://schemas.openxmlformats.org/officeDocument/2006/relationships/hyperlink" Target="https://www.legifrance.gouv.fr/jorf/id/JORFTEXT000047201461" TargetMode="External"/><Relationship Id="rId67" Type="http://schemas.openxmlformats.org/officeDocument/2006/relationships/hyperlink" Target="https://www.legifrance.gouv.fr/jorf/id/JORFTEXT000048466642" TargetMode="External"/><Relationship Id="rId272" Type="http://schemas.openxmlformats.org/officeDocument/2006/relationships/hyperlink" Target="https://www.legifrance.gouv.fr/jorf/id/JORFTEXT000047984557" TargetMode="External"/><Relationship Id="rId577" Type="http://schemas.openxmlformats.org/officeDocument/2006/relationships/hyperlink" Target="https://www.legifrance.gouv.fr/jorf/id/JORFTEXT000047614668" TargetMode="External"/><Relationship Id="rId700" Type="http://schemas.openxmlformats.org/officeDocument/2006/relationships/hyperlink" Target="https://www.legifrance.gouv.fr/jorf/id/JORFTEXT000047455405" TargetMode="External"/><Relationship Id="rId132" Type="http://schemas.openxmlformats.org/officeDocument/2006/relationships/hyperlink" Target="https://www.legifrance.gouv.fr/jorf/id/JORFTEXT000048205831" TargetMode="External"/><Relationship Id="rId784" Type="http://schemas.openxmlformats.org/officeDocument/2006/relationships/hyperlink" Target="https://www.legifrance.gouv.fr/jorf/id/JORFTEXT000047378439" TargetMode="External"/><Relationship Id="rId437" Type="http://schemas.openxmlformats.org/officeDocument/2006/relationships/hyperlink" Target="https://www.legifrance.gouv.fr/jorf/id/JORFTEXT000047692629" TargetMode="External"/><Relationship Id="rId644" Type="http://schemas.openxmlformats.org/officeDocument/2006/relationships/hyperlink" Target="https://www.legifrance.gouv.fr/jorf/id/JORFTEXT000047483503" TargetMode="External"/><Relationship Id="rId851" Type="http://schemas.openxmlformats.org/officeDocument/2006/relationships/hyperlink" Target="https://www.legifrance.gouv.fr/jorf/id/JORFTEXT000047191245" TargetMode="External"/><Relationship Id="rId283" Type="http://schemas.openxmlformats.org/officeDocument/2006/relationships/hyperlink" Target="https://www.legifrance.gouv.fr/jorf/id/JORFTEXT000047964216" TargetMode="External"/><Relationship Id="rId490" Type="http://schemas.openxmlformats.org/officeDocument/2006/relationships/hyperlink" Target="https://www.legifrance.gouv.fr/jorf/id/JORFTEXT000047692921" TargetMode="External"/><Relationship Id="rId504" Type="http://schemas.openxmlformats.org/officeDocument/2006/relationships/hyperlink" Target="https://www.legifrance.gouv.fr/jorf/id/JORFTEXT000047693093" TargetMode="External"/><Relationship Id="rId711" Type="http://schemas.openxmlformats.org/officeDocument/2006/relationships/hyperlink" Target="https://www.legifrance.gouv.fr/jorf/id/JORFTEXT000047434381" TargetMode="External"/><Relationship Id="rId78" Type="http://schemas.openxmlformats.org/officeDocument/2006/relationships/hyperlink" Target="https://www.legifrance.gouv.fr/jorf/id/JORFTEXT000048458915" TargetMode="External"/><Relationship Id="rId143" Type="http://schemas.openxmlformats.org/officeDocument/2006/relationships/hyperlink" Target="https://www.legifrance.gouv.fr/jorf/id/JORFTEXT000048198289" TargetMode="External"/><Relationship Id="rId350" Type="http://schemas.openxmlformats.org/officeDocument/2006/relationships/hyperlink" Target="https://www.legifrance.gouv.fr/jorf/id/JORFTEXT000047882512" TargetMode="External"/><Relationship Id="rId588" Type="http://schemas.openxmlformats.org/officeDocument/2006/relationships/hyperlink" Target="https://www.legifrance.gouv.fr/jorf/id/JORFTEXT000047562787" TargetMode="External"/><Relationship Id="rId795" Type="http://schemas.openxmlformats.org/officeDocument/2006/relationships/hyperlink" Target="https://www.legifrance.gouv.fr/jorf/id/JORFTEXT000047317325" TargetMode="External"/><Relationship Id="rId809" Type="http://schemas.openxmlformats.org/officeDocument/2006/relationships/hyperlink" Target="https://www.legifrance.gouv.fr/jorf/id/JORFTEXT000047241902" TargetMode="External"/><Relationship Id="rId9" Type="http://schemas.openxmlformats.org/officeDocument/2006/relationships/hyperlink" Target="https://www.legifrance.gouv.fr/jorf/id/JORFTEXT000048560759" TargetMode="External"/><Relationship Id="rId210" Type="http://schemas.openxmlformats.org/officeDocument/2006/relationships/hyperlink" Target="https://www.legifrance.gouv.fr/jorf/id/JORFTEXT000048148486" TargetMode="External"/><Relationship Id="rId448" Type="http://schemas.openxmlformats.org/officeDocument/2006/relationships/hyperlink" Target="https://www.legifrance.gouv.fr/jorf/id/JORFTEXT000047692731" TargetMode="External"/><Relationship Id="rId655" Type="http://schemas.openxmlformats.org/officeDocument/2006/relationships/hyperlink" Target="https://www.legifrance.gouv.fr/jorf/id/JORFTEXT000047483630" TargetMode="External"/><Relationship Id="rId862" Type="http://schemas.openxmlformats.org/officeDocument/2006/relationships/hyperlink" Target="https://www.legifrance.gouv.fr/jorf/id/JORFTEXT000047183251" TargetMode="External"/><Relationship Id="rId294" Type="http://schemas.openxmlformats.org/officeDocument/2006/relationships/hyperlink" Target="https://www.legifrance.gouv.fr/jorf/id/JORFTEXT000047943418" TargetMode="External"/><Relationship Id="rId308" Type="http://schemas.openxmlformats.org/officeDocument/2006/relationships/hyperlink" Target="https://www.legifrance.gouv.fr/jorf/id/JORFTEXT000047915639" TargetMode="External"/><Relationship Id="rId515" Type="http://schemas.openxmlformats.org/officeDocument/2006/relationships/hyperlink" Target="https://www.legifrance.gouv.fr/jorf/id/JORFTEXT000047670481" TargetMode="External"/><Relationship Id="rId722" Type="http://schemas.openxmlformats.org/officeDocument/2006/relationships/hyperlink" Target="https://www.legifrance.gouv.fr/jorf/id/JORFTEXT000047434505" TargetMode="External"/><Relationship Id="rId89" Type="http://schemas.openxmlformats.org/officeDocument/2006/relationships/hyperlink" Target="https://www.legifrance.gouv.fr/jorf/id/JORFTEXT000048459079" TargetMode="External"/><Relationship Id="rId154" Type="http://schemas.openxmlformats.org/officeDocument/2006/relationships/hyperlink" Target="https://www.legifrance.gouv.fr/jorf/id/JORFTEXT000048193609" TargetMode="External"/><Relationship Id="rId361" Type="http://schemas.openxmlformats.org/officeDocument/2006/relationships/hyperlink" Target="https://www.legifrance.gouv.fr/jorf/id/JORFTEXT000047853295" TargetMode="External"/><Relationship Id="rId599" Type="http://schemas.openxmlformats.org/officeDocument/2006/relationships/hyperlink" Target="https://www.legifrance.gouv.fr/jorf/id/JORFTEXT000047562928" TargetMode="External"/><Relationship Id="rId459" Type="http://schemas.openxmlformats.org/officeDocument/2006/relationships/hyperlink" Target="https://www.legifrance.gouv.fr/jorf/id/JORFTEXT000047692815" TargetMode="External"/><Relationship Id="rId666" Type="http://schemas.openxmlformats.org/officeDocument/2006/relationships/hyperlink" Target="https://www.legifrance.gouv.fr/jorf/id/JORFTEXT000047483766" TargetMode="External"/><Relationship Id="rId873" Type="http://schemas.openxmlformats.org/officeDocument/2006/relationships/hyperlink" Target="https://www.legifrance.gouv.fr/jorf/id/JORFTEXT000047120680" TargetMode="External"/><Relationship Id="rId16" Type="http://schemas.openxmlformats.org/officeDocument/2006/relationships/hyperlink" Target="https://www.legifrance.gouv.fr/jorf/id/JORFTEXT000048560836" TargetMode="External"/><Relationship Id="rId221" Type="http://schemas.openxmlformats.org/officeDocument/2006/relationships/hyperlink" Target="https://www.legifrance.gouv.fr/jorf/id/JORFTEXT000048148614" TargetMode="External"/><Relationship Id="rId319" Type="http://schemas.openxmlformats.org/officeDocument/2006/relationships/hyperlink" Target="https://www.legifrance.gouv.fr/jorf/id/JORFTEXT000047912062" TargetMode="External"/><Relationship Id="rId526" Type="http://schemas.openxmlformats.org/officeDocument/2006/relationships/hyperlink" Target="https://www.legifrance.gouv.fr/jorf/id/JORFTEXT000047663592" TargetMode="External"/><Relationship Id="rId733" Type="http://schemas.openxmlformats.org/officeDocument/2006/relationships/hyperlink" Target="https://www.legifrance.gouv.fr/jorf/id/JORFTEXT000047434643" TargetMode="External"/><Relationship Id="rId165" Type="http://schemas.openxmlformats.org/officeDocument/2006/relationships/hyperlink" Target="https://www.legifrance.gouv.fr/jorf/id/JORFTEXT000048193761" TargetMode="External"/><Relationship Id="rId372" Type="http://schemas.openxmlformats.org/officeDocument/2006/relationships/hyperlink" Target="https://www.legifrance.gouv.fr/jorf/id/JORFTEXT000047816912" TargetMode="External"/><Relationship Id="rId677" Type="http://schemas.openxmlformats.org/officeDocument/2006/relationships/hyperlink" Target="https://www.legifrance.gouv.fr/jorf/id/JORFTEXT000047483904" TargetMode="External"/><Relationship Id="rId800" Type="http://schemas.openxmlformats.org/officeDocument/2006/relationships/hyperlink" Target="https://www.legifrance.gouv.fr/jorf/id/JORFTEXT000047311246" TargetMode="External"/><Relationship Id="rId232" Type="http://schemas.openxmlformats.org/officeDocument/2006/relationships/hyperlink" Target="https://www.legifrance.gouv.fr/jorf/id/JORFTEXT000048099495" TargetMode="External"/><Relationship Id="rId884" Type="http://schemas.openxmlformats.org/officeDocument/2006/relationships/hyperlink" Target="https://www.legifrance.gouv.fr/jorf/id/JORFTEXT000047120809" TargetMode="External"/><Relationship Id="rId27" Type="http://schemas.openxmlformats.org/officeDocument/2006/relationships/hyperlink" Target="https://www.legifrance.gouv.fr/jorf/id/JORFTEXT000048542449" TargetMode="External"/><Relationship Id="rId537" Type="http://schemas.openxmlformats.org/officeDocument/2006/relationships/hyperlink" Target="https://www.legifrance.gouv.fr/jorf/id/JORFTEXT000047624451" TargetMode="External"/><Relationship Id="rId744" Type="http://schemas.openxmlformats.org/officeDocument/2006/relationships/hyperlink" Target="https://www.legifrance.gouv.fr/jorf/id/JORFTEXT000047411883" TargetMode="External"/><Relationship Id="rId80" Type="http://schemas.openxmlformats.org/officeDocument/2006/relationships/hyperlink" Target="https://www.legifrance.gouv.fr/jorf/id/JORFTEXT000048458949" TargetMode="External"/><Relationship Id="rId176" Type="http://schemas.openxmlformats.org/officeDocument/2006/relationships/hyperlink" Target="https://www.legifrance.gouv.fr/jorf/id/JORFTEXT000048152115" TargetMode="External"/><Relationship Id="rId383" Type="http://schemas.openxmlformats.org/officeDocument/2006/relationships/hyperlink" Target="https://www.legifrance.gouv.fr/jorf/id/JORFTEXT000047817052" TargetMode="External"/><Relationship Id="rId590" Type="http://schemas.openxmlformats.org/officeDocument/2006/relationships/hyperlink" Target="https://www.legifrance.gouv.fr/jorf/id/JORFTEXT000047562814" TargetMode="External"/><Relationship Id="rId604" Type="http://schemas.openxmlformats.org/officeDocument/2006/relationships/hyperlink" Target="https://www.legifrance.gouv.fr/jorf/id/JORFTEXT000047562985" TargetMode="External"/><Relationship Id="rId811" Type="http://schemas.openxmlformats.org/officeDocument/2006/relationships/hyperlink" Target="https://www.legifrance.gouv.fr/jorf/id/JORFTEXT000047241926" TargetMode="External"/><Relationship Id="rId243" Type="http://schemas.openxmlformats.org/officeDocument/2006/relationships/hyperlink" Target="https://www.legifrance.gouv.fr/jorf/id/JORFTEXT000048095985" TargetMode="External"/><Relationship Id="rId450" Type="http://schemas.openxmlformats.org/officeDocument/2006/relationships/hyperlink" Target="https://www.legifrance.gouv.fr/jorf/id/JORFTEXT000047692752" TargetMode="External"/><Relationship Id="rId688" Type="http://schemas.openxmlformats.org/officeDocument/2006/relationships/hyperlink" Target="https://www.legifrance.gouv.fr/jorf/id/JORFTEXT000047472227" TargetMode="External"/><Relationship Id="rId895" Type="http://schemas.openxmlformats.org/officeDocument/2006/relationships/hyperlink" Target="https://www.legifrance.gouv.fr/jorf/id/JORFTEXT000047120931" TargetMode="External"/><Relationship Id="rId909" Type="http://schemas.openxmlformats.org/officeDocument/2006/relationships/hyperlink" Target="https://www.legifrance.gouv.fr/jorf/id/JORFTEXT000047100939" TargetMode="External"/><Relationship Id="rId38" Type="http://schemas.openxmlformats.org/officeDocument/2006/relationships/hyperlink" Target="https://www.legifrance.gouv.fr/jorf/id/JORFTEXT000048514859" TargetMode="External"/><Relationship Id="rId103" Type="http://schemas.openxmlformats.org/officeDocument/2006/relationships/hyperlink" Target="https://www.legifrance.gouv.fr/jorf/id/JORFTEXT000048242820" TargetMode="External"/><Relationship Id="rId310" Type="http://schemas.openxmlformats.org/officeDocument/2006/relationships/hyperlink" Target="https://www.legifrance.gouv.fr/jorf/id/JORFTEXT000047911946" TargetMode="External"/><Relationship Id="rId548" Type="http://schemas.openxmlformats.org/officeDocument/2006/relationships/hyperlink" Target="https://www.legifrance.gouv.fr/jorf/id/JORFTEXT000047624622" TargetMode="External"/><Relationship Id="rId755" Type="http://schemas.openxmlformats.org/officeDocument/2006/relationships/hyperlink" Target="https://www.legifrance.gouv.fr/jorf/id/JORFTEXT000047406756" TargetMode="External"/><Relationship Id="rId91" Type="http://schemas.openxmlformats.org/officeDocument/2006/relationships/hyperlink" Target="https://www.legifrance.gouv.fr/jorf/id/JORFTEXT000048385776" TargetMode="External"/><Relationship Id="rId187" Type="http://schemas.openxmlformats.org/officeDocument/2006/relationships/hyperlink" Target="https://www.legifrance.gouv.fr/jorf/id/JORFTEXT000048152234" TargetMode="External"/><Relationship Id="rId394" Type="http://schemas.openxmlformats.org/officeDocument/2006/relationships/hyperlink" Target="https://www.legifrance.gouv.fr/jorf/id/JORFTEXT000047812521" TargetMode="External"/><Relationship Id="rId408" Type="http://schemas.openxmlformats.org/officeDocument/2006/relationships/hyperlink" Target="https://www.legifrance.gouv.fr/jorf/id/JORFTEXT000047812719" TargetMode="External"/><Relationship Id="rId615" Type="http://schemas.openxmlformats.org/officeDocument/2006/relationships/hyperlink" Target="https://www.legifrance.gouv.fr/jorf/id/JORFTEXT000047524446" TargetMode="External"/><Relationship Id="rId822" Type="http://schemas.openxmlformats.org/officeDocument/2006/relationships/hyperlink" Target="https://www.legifrance.gouv.fr/jorf/id/JORFTEXT000047242070" TargetMode="External"/><Relationship Id="rId254" Type="http://schemas.openxmlformats.org/officeDocument/2006/relationships/hyperlink" Target="https://www.legifrance.gouv.fr/jorf/id/JORFTEXT000047996267" TargetMode="External"/><Relationship Id="rId699" Type="http://schemas.openxmlformats.org/officeDocument/2006/relationships/hyperlink" Target="https://www.legifrance.gouv.fr/jorf/id/JORFTEXT000047455394" TargetMode="External"/><Relationship Id="rId49" Type="http://schemas.openxmlformats.org/officeDocument/2006/relationships/hyperlink" Target="https://www.legifrance.gouv.fr/jorf/id/JORFTEXT000048515003" TargetMode="External"/><Relationship Id="rId114" Type="http://schemas.openxmlformats.org/officeDocument/2006/relationships/hyperlink" Target="https://www.legifrance.gouv.fr/jorf/id/JORFTEXT000048227145" TargetMode="External"/><Relationship Id="rId461" Type="http://schemas.openxmlformats.org/officeDocument/2006/relationships/hyperlink" Target="https://www.legifrance.gouv.fr/jorf/id/JORFTEXT000047692819" TargetMode="External"/><Relationship Id="rId559" Type="http://schemas.openxmlformats.org/officeDocument/2006/relationships/hyperlink" Target="https://www.legifrance.gouv.fr/jorf/id/JORFTEXT000047624760" TargetMode="External"/><Relationship Id="rId766" Type="http://schemas.openxmlformats.org/officeDocument/2006/relationships/hyperlink" Target="https://www.legifrance.gouv.fr/jorf/id/JORFTEXT000047378166" TargetMode="External"/><Relationship Id="rId198" Type="http://schemas.openxmlformats.org/officeDocument/2006/relationships/hyperlink" Target="https://www.legifrance.gouv.fr/jorf/id/JORFTEXT000048152368" TargetMode="External"/><Relationship Id="rId321" Type="http://schemas.openxmlformats.org/officeDocument/2006/relationships/hyperlink" Target="https://www.legifrance.gouv.fr/jorf/id/JORFTEXT000047888429" TargetMode="External"/><Relationship Id="rId419" Type="http://schemas.openxmlformats.org/officeDocument/2006/relationships/hyperlink" Target="https://www.legifrance.gouv.fr/jorf/id/JORFTEXT000047701271" TargetMode="External"/><Relationship Id="rId626" Type="http://schemas.openxmlformats.org/officeDocument/2006/relationships/hyperlink" Target="https://www.legifrance.gouv.fr/jorf/id/JORFTEXT000047501830" TargetMode="External"/><Relationship Id="rId833" Type="http://schemas.openxmlformats.org/officeDocument/2006/relationships/hyperlink" Target="https://www.legifrance.gouv.fr/jorf/id/JORFTEXT000047242206" TargetMode="External"/><Relationship Id="rId265" Type="http://schemas.openxmlformats.org/officeDocument/2006/relationships/hyperlink" Target="https://www.legifrance.gouv.fr/jorf/id/JORFTEXT000047986986" TargetMode="External"/><Relationship Id="rId472" Type="http://schemas.openxmlformats.org/officeDocument/2006/relationships/hyperlink" Target="https://www.legifrance.gouv.fr/jorf/id/JORFTEXT000047692842" TargetMode="External"/><Relationship Id="rId900" Type="http://schemas.openxmlformats.org/officeDocument/2006/relationships/hyperlink" Target="https://www.legifrance.gouv.fr/jorf/id/JORFTEXT000047100840" TargetMode="External"/><Relationship Id="rId125" Type="http://schemas.openxmlformats.org/officeDocument/2006/relationships/hyperlink" Target="https://www.legifrance.gouv.fr/jorf/id/JORFTEXT000048227281" TargetMode="External"/><Relationship Id="rId332" Type="http://schemas.openxmlformats.org/officeDocument/2006/relationships/hyperlink" Target="https://www.legifrance.gouv.fr/jorf/id/JORFTEXT000047882303" TargetMode="External"/><Relationship Id="rId777" Type="http://schemas.openxmlformats.org/officeDocument/2006/relationships/hyperlink" Target="https://www.legifrance.gouv.fr/jorf/id/JORFTEXT000047378331" TargetMode="External"/><Relationship Id="rId637" Type="http://schemas.openxmlformats.org/officeDocument/2006/relationships/hyperlink" Target="https://www.legifrance.gouv.fr/jorf/id/JORFTEXT000047502005" TargetMode="External"/><Relationship Id="rId844" Type="http://schemas.openxmlformats.org/officeDocument/2006/relationships/hyperlink" Target="https://www.legifrance.gouv.fr/jorf/id/JORFTEXT000047201510" TargetMode="External"/><Relationship Id="rId276" Type="http://schemas.openxmlformats.org/officeDocument/2006/relationships/hyperlink" Target="https://www.legifrance.gouv.fr/jorf/id/JORFTEXT000047969049" TargetMode="External"/><Relationship Id="rId483" Type="http://schemas.openxmlformats.org/officeDocument/2006/relationships/hyperlink" Target="https://www.legifrance.gouv.fr/jorf/id/JORFTEXT000047692872" TargetMode="External"/><Relationship Id="rId690" Type="http://schemas.openxmlformats.org/officeDocument/2006/relationships/hyperlink" Target="https://www.legifrance.gouv.fr/jorf/id/JORFTEXT000047472264" TargetMode="External"/><Relationship Id="rId704" Type="http://schemas.openxmlformats.org/officeDocument/2006/relationships/hyperlink" Target="https://www.legifrance.gouv.fr/jorf/id/JORFTEXT000047434205" TargetMode="External"/><Relationship Id="rId911" Type="http://schemas.openxmlformats.org/officeDocument/2006/relationships/hyperlink" Target="https://www.legifrance.gouv.fr/jorf/id/JORFTEXT000047100957" TargetMode="External"/><Relationship Id="rId40" Type="http://schemas.openxmlformats.org/officeDocument/2006/relationships/hyperlink" Target="https://www.legifrance.gouv.fr/jorf/id/JORFTEXT000048514882" TargetMode="External"/><Relationship Id="rId136" Type="http://schemas.openxmlformats.org/officeDocument/2006/relationships/hyperlink" Target="https://www.legifrance.gouv.fr/jorf/id/JORFTEXT000048198191" TargetMode="External"/><Relationship Id="rId343" Type="http://schemas.openxmlformats.org/officeDocument/2006/relationships/hyperlink" Target="https://www.legifrance.gouv.fr/jorf/id/JORFTEXT000047882435" TargetMode="External"/><Relationship Id="rId550" Type="http://schemas.openxmlformats.org/officeDocument/2006/relationships/hyperlink" Target="https://www.legifrance.gouv.fr/jorf/id/JORFTEXT000047624648" TargetMode="External"/><Relationship Id="rId788" Type="http://schemas.openxmlformats.org/officeDocument/2006/relationships/hyperlink" Target="https://www.legifrance.gouv.fr/jorf/id/JORFTEXT000047378498" TargetMode="External"/><Relationship Id="rId203" Type="http://schemas.openxmlformats.org/officeDocument/2006/relationships/hyperlink" Target="https://www.legifrance.gouv.fr/jorf/id/JORFTEXT000048148394" TargetMode="External"/><Relationship Id="rId648" Type="http://schemas.openxmlformats.org/officeDocument/2006/relationships/hyperlink" Target="https://www.legifrance.gouv.fr/jorf/id/JORFTEXT000047483549" TargetMode="External"/><Relationship Id="rId855" Type="http://schemas.openxmlformats.org/officeDocument/2006/relationships/hyperlink" Target="https://www.legifrance.gouv.fr/jorf/id/JORFTEXT000047191292" TargetMode="External"/><Relationship Id="rId287" Type="http://schemas.openxmlformats.org/officeDocument/2006/relationships/hyperlink" Target="https://www.legifrance.gouv.fr/jorf/id/JORFTEXT000047964273" TargetMode="External"/><Relationship Id="rId410" Type="http://schemas.openxmlformats.org/officeDocument/2006/relationships/hyperlink" Target="https://www.legifrance.gouv.fr/jorf/id/JORFTEXT000047800027" TargetMode="External"/><Relationship Id="rId494" Type="http://schemas.openxmlformats.org/officeDocument/2006/relationships/hyperlink" Target="https://www.legifrance.gouv.fr/jorf/id/JORFTEXT000047692977" TargetMode="External"/><Relationship Id="rId508" Type="http://schemas.openxmlformats.org/officeDocument/2006/relationships/hyperlink" Target="https://www.legifrance.gouv.fr/jorf/id/JORFTEXT000047689255" TargetMode="External"/><Relationship Id="rId715" Type="http://schemas.openxmlformats.org/officeDocument/2006/relationships/hyperlink" Target="https://www.legifrance.gouv.fr/jorf/id/JORFTEXT000047434427" TargetMode="External"/><Relationship Id="rId922" Type="http://schemas.openxmlformats.org/officeDocument/2006/relationships/hyperlink" Target="https://www.legifrance.gouv.fr/jorf/id/JORFTEXT000047080537" TargetMode="External"/><Relationship Id="rId147" Type="http://schemas.openxmlformats.org/officeDocument/2006/relationships/hyperlink" Target="https://www.legifrance.gouv.fr/jorf/id/JORFTEXT000048198343" TargetMode="External"/><Relationship Id="rId354" Type="http://schemas.openxmlformats.org/officeDocument/2006/relationships/hyperlink" Target="https://www.legifrance.gouv.fr/jorf/id/JORFTEXT000047873637" TargetMode="External"/><Relationship Id="rId799" Type="http://schemas.openxmlformats.org/officeDocument/2006/relationships/hyperlink" Target="https://www.legifrance.gouv.fr/jorf/id/JORFTEXT000047311233" TargetMode="External"/><Relationship Id="rId51" Type="http://schemas.openxmlformats.org/officeDocument/2006/relationships/hyperlink" Target="https://www.legifrance.gouv.fr/jorf/id/JORFTEXT000048466418" TargetMode="External"/><Relationship Id="rId561" Type="http://schemas.openxmlformats.org/officeDocument/2006/relationships/hyperlink" Target="https://www.legifrance.gouv.fr/jorf/id/JORFTEXT000047624834" TargetMode="External"/><Relationship Id="rId659" Type="http://schemas.openxmlformats.org/officeDocument/2006/relationships/hyperlink" Target="https://www.legifrance.gouv.fr/jorf/id/JORFTEXT000047483681" TargetMode="External"/><Relationship Id="rId866" Type="http://schemas.openxmlformats.org/officeDocument/2006/relationships/hyperlink" Target="https://www.legifrance.gouv.fr/jorf/id/JORFTEXT000047183938" TargetMode="External"/><Relationship Id="rId214" Type="http://schemas.openxmlformats.org/officeDocument/2006/relationships/hyperlink" Target="https://www.legifrance.gouv.fr/jorf/id/JORFTEXT000048148538" TargetMode="External"/><Relationship Id="rId298" Type="http://schemas.openxmlformats.org/officeDocument/2006/relationships/hyperlink" Target="https://www.legifrance.gouv.fr/jorf/id/JORFTEXT000047943494" TargetMode="External"/><Relationship Id="rId421" Type="http://schemas.openxmlformats.org/officeDocument/2006/relationships/hyperlink" Target="https://www.legifrance.gouv.fr/jorf/id/JORFTEXT000047692230" TargetMode="External"/><Relationship Id="rId519" Type="http://schemas.openxmlformats.org/officeDocument/2006/relationships/hyperlink" Target="https://www.legifrance.gouv.fr/jorf/id/JORFTEXT000047663502" TargetMode="External"/><Relationship Id="rId158" Type="http://schemas.openxmlformats.org/officeDocument/2006/relationships/hyperlink" Target="https://www.legifrance.gouv.fr/jorf/id/JORFTEXT000048193657" TargetMode="External"/><Relationship Id="rId726" Type="http://schemas.openxmlformats.org/officeDocument/2006/relationships/hyperlink" Target="https://www.legifrance.gouv.fr/jorf/id/JORFTEXT000047434554" TargetMode="External"/><Relationship Id="rId62" Type="http://schemas.openxmlformats.org/officeDocument/2006/relationships/hyperlink" Target="https://www.legifrance.gouv.fr/jorf/id/JORFTEXT000048466583" TargetMode="External"/><Relationship Id="rId365" Type="http://schemas.openxmlformats.org/officeDocument/2006/relationships/hyperlink" Target="https://www.legifrance.gouv.fr/jorf/id/JORFTEXT000047816836" TargetMode="External"/><Relationship Id="rId572" Type="http://schemas.openxmlformats.org/officeDocument/2006/relationships/hyperlink" Target="https://www.legifrance.gouv.fr/jorf/id/JORFTEXT000047614611" TargetMode="External"/><Relationship Id="rId225" Type="http://schemas.openxmlformats.org/officeDocument/2006/relationships/hyperlink" Target="https://www.legifrance.gouv.fr/jorf/id/JORFTEXT000048148661" TargetMode="External"/><Relationship Id="rId432" Type="http://schemas.openxmlformats.org/officeDocument/2006/relationships/hyperlink" Target="https://www.legifrance.gouv.fr/jorf/id/JORFTEXT000047692476" TargetMode="External"/><Relationship Id="rId877" Type="http://schemas.openxmlformats.org/officeDocument/2006/relationships/hyperlink" Target="https://www.legifrance.gouv.fr/jorf/id/JORFTEXT000047120719" TargetMode="External"/><Relationship Id="rId737" Type="http://schemas.openxmlformats.org/officeDocument/2006/relationships/hyperlink" Target="https://www.legifrance.gouv.fr/jorf/id/JORFTEXT000047434696" TargetMode="External"/><Relationship Id="rId73" Type="http://schemas.openxmlformats.org/officeDocument/2006/relationships/hyperlink" Target="https://www.legifrance.gouv.fr/jorf/id/JORFTEXT000048466726" TargetMode="External"/><Relationship Id="rId169" Type="http://schemas.openxmlformats.org/officeDocument/2006/relationships/hyperlink" Target="https://www.legifrance.gouv.fr/jorf/id/JORFTEXT000048166506" TargetMode="External"/><Relationship Id="rId376" Type="http://schemas.openxmlformats.org/officeDocument/2006/relationships/hyperlink" Target="https://www.legifrance.gouv.fr/jorf/id/JORFTEXT000047816963" TargetMode="External"/><Relationship Id="rId583" Type="http://schemas.openxmlformats.org/officeDocument/2006/relationships/hyperlink" Target="https://www.legifrance.gouv.fr/jorf/id/JORFTEXT000047614731" TargetMode="External"/><Relationship Id="rId790" Type="http://schemas.openxmlformats.org/officeDocument/2006/relationships/hyperlink" Target="https://www.legifrance.gouv.fr/jorf/id/JORFTEXT000047378522" TargetMode="External"/><Relationship Id="rId804" Type="http://schemas.openxmlformats.org/officeDocument/2006/relationships/hyperlink" Target="https://www.legifrance.gouv.fr/jorf/id/JORFTEXT000047294804" TargetMode="External"/><Relationship Id="rId4" Type="http://schemas.openxmlformats.org/officeDocument/2006/relationships/webSettings" Target="webSettings.xml"/><Relationship Id="rId236" Type="http://schemas.openxmlformats.org/officeDocument/2006/relationships/hyperlink" Target="https://www.legifrance.gouv.fr/jorf/id/JORFTEXT000048095891" TargetMode="External"/><Relationship Id="rId443" Type="http://schemas.openxmlformats.org/officeDocument/2006/relationships/hyperlink" Target="https://www.legifrance.gouv.fr/jorf/id/JORFTEXT000047692702" TargetMode="External"/><Relationship Id="rId650" Type="http://schemas.openxmlformats.org/officeDocument/2006/relationships/hyperlink" Target="https://www.legifrance.gouv.fr/jorf/id/JORFTEXT000047483570" TargetMode="External"/><Relationship Id="rId888" Type="http://schemas.openxmlformats.org/officeDocument/2006/relationships/hyperlink" Target="https://www.legifrance.gouv.fr/jorf/id/JORFTEXT000047120854" TargetMode="External"/><Relationship Id="rId303" Type="http://schemas.openxmlformats.org/officeDocument/2006/relationships/hyperlink" Target="https://www.legifrance.gouv.fr/jorf/id/JORFTEXT000047931976" TargetMode="External"/><Relationship Id="rId748" Type="http://schemas.openxmlformats.org/officeDocument/2006/relationships/hyperlink" Target="https://www.legifrance.gouv.fr/jorf/id/JORFTEXT000047411931" TargetMode="External"/><Relationship Id="rId84" Type="http://schemas.openxmlformats.org/officeDocument/2006/relationships/hyperlink" Target="https://www.legifrance.gouv.fr/jorf/id/JORFTEXT000048459002" TargetMode="External"/><Relationship Id="rId387" Type="http://schemas.openxmlformats.org/officeDocument/2006/relationships/hyperlink" Target="https://www.legifrance.gouv.fr/jorf/id/JORFTEXT000047817125" TargetMode="External"/><Relationship Id="rId510" Type="http://schemas.openxmlformats.org/officeDocument/2006/relationships/hyperlink" Target="https://www.legifrance.gouv.fr/jorf/id/JORFTEXT000047689287" TargetMode="External"/><Relationship Id="rId594" Type="http://schemas.openxmlformats.org/officeDocument/2006/relationships/hyperlink" Target="https://www.legifrance.gouv.fr/jorf/id/JORFTEXT000047562863" TargetMode="External"/><Relationship Id="rId608" Type="http://schemas.openxmlformats.org/officeDocument/2006/relationships/hyperlink" Target="https://www.legifrance.gouv.fr/jorf/id/JORFTEXT000047563031" TargetMode="External"/><Relationship Id="rId815" Type="http://schemas.openxmlformats.org/officeDocument/2006/relationships/hyperlink" Target="https://www.legifrance.gouv.fr/jorf/id/JORFTEXT000047241982" TargetMode="External"/><Relationship Id="rId247" Type="http://schemas.openxmlformats.org/officeDocument/2006/relationships/hyperlink" Target="https://www.legifrance.gouv.fr/jorf/id/JORFTEXT000048063556" TargetMode="External"/><Relationship Id="rId899" Type="http://schemas.openxmlformats.org/officeDocument/2006/relationships/hyperlink" Target="https://www.legifrance.gouv.fr/jorf/id/JORFTEXT000047100823" TargetMode="External"/><Relationship Id="rId107" Type="http://schemas.openxmlformats.org/officeDocument/2006/relationships/hyperlink" Target="https://www.legifrance.gouv.fr/jorf/id/JORFTEXT000048235540" TargetMode="External"/><Relationship Id="rId454" Type="http://schemas.openxmlformats.org/officeDocument/2006/relationships/hyperlink" Target="https://www.legifrance.gouv.fr/jorf/id/JORFTEXT000047692783" TargetMode="External"/><Relationship Id="rId661" Type="http://schemas.openxmlformats.org/officeDocument/2006/relationships/hyperlink" Target="https://www.legifrance.gouv.fr/jorf/id/JORFTEXT000047483709" TargetMode="External"/><Relationship Id="rId759" Type="http://schemas.openxmlformats.org/officeDocument/2006/relationships/hyperlink" Target="https://www.legifrance.gouv.fr/jorf/id/JORFTEXT000047406862" TargetMode="External"/><Relationship Id="rId11" Type="http://schemas.openxmlformats.org/officeDocument/2006/relationships/hyperlink" Target="https://www.legifrance.gouv.fr/jorf/id/JORFTEXT000048560779" TargetMode="External"/><Relationship Id="rId314" Type="http://schemas.openxmlformats.org/officeDocument/2006/relationships/hyperlink" Target="https://www.legifrance.gouv.fr/jorf/id/JORFTEXT000047912006" TargetMode="External"/><Relationship Id="rId398" Type="http://schemas.openxmlformats.org/officeDocument/2006/relationships/hyperlink" Target="https://www.legifrance.gouv.fr/jorf/id/JORFTEXT000047812575" TargetMode="External"/><Relationship Id="rId521" Type="http://schemas.openxmlformats.org/officeDocument/2006/relationships/hyperlink" Target="https://www.legifrance.gouv.fr/jorf/id/JORFTEXT000047663526" TargetMode="External"/><Relationship Id="rId619" Type="http://schemas.openxmlformats.org/officeDocument/2006/relationships/hyperlink" Target="https://www.legifrance.gouv.fr/jorf/id/JORFTEXT000047519841" TargetMode="External"/><Relationship Id="rId95" Type="http://schemas.openxmlformats.org/officeDocument/2006/relationships/hyperlink" Target="https://www.legifrance.gouv.fr/jorf/id/JORFTEXT000048264459" TargetMode="External"/><Relationship Id="rId160" Type="http://schemas.openxmlformats.org/officeDocument/2006/relationships/hyperlink" Target="https://www.legifrance.gouv.fr/jorf/id/JORFTEXT000048193684" TargetMode="External"/><Relationship Id="rId826" Type="http://schemas.openxmlformats.org/officeDocument/2006/relationships/hyperlink" Target="https://www.legifrance.gouv.fr/jorf/id/JORFTEXT000047242123" TargetMode="External"/><Relationship Id="rId258" Type="http://schemas.openxmlformats.org/officeDocument/2006/relationships/hyperlink" Target="https://www.legifrance.gouv.fr/jorf/id/JORFTEXT000047989099" TargetMode="External"/><Relationship Id="rId465" Type="http://schemas.openxmlformats.org/officeDocument/2006/relationships/hyperlink" Target="https://www.legifrance.gouv.fr/jorf/id/JORFTEXT000047692827" TargetMode="External"/><Relationship Id="rId672" Type="http://schemas.openxmlformats.org/officeDocument/2006/relationships/hyperlink" Target="https://www.legifrance.gouv.fr/jorf/id/JORFTEXT000047483837" TargetMode="External"/><Relationship Id="rId22" Type="http://schemas.openxmlformats.org/officeDocument/2006/relationships/hyperlink" Target="https://www.legifrance.gouv.fr/jorf/id/JORFTEXT000048542397" TargetMode="External"/><Relationship Id="rId118" Type="http://schemas.openxmlformats.org/officeDocument/2006/relationships/hyperlink" Target="https://www.legifrance.gouv.fr/jorf/id/JORFTEXT000048227191" TargetMode="External"/><Relationship Id="rId325" Type="http://schemas.openxmlformats.org/officeDocument/2006/relationships/hyperlink" Target="https://www.legifrance.gouv.fr/jorf/id/JORFTEXT000047882232" TargetMode="External"/><Relationship Id="rId532" Type="http://schemas.openxmlformats.org/officeDocument/2006/relationships/hyperlink" Target="https://www.legifrance.gouv.fr/jorf/id/JORFTEXT000047641365" TargetMode="External"/><Relationship Id="rId171" Type="http://schemas.openxmlformats.org/officeDocument/2006/relationships/hyperlink" Target="https://www.legifrance.gouv.fr/jorf/id/JORFTEXT000048152063" TargetMode="External"/><Relationship Id="rId837" Type="http://schemas.openxmlformats.org/officeDocument/2006/relationships/hyperlink" Target="https://www.legifrance.gouv.fr/jorf/id/JORFTEXT000047201418" TargetMode="External"/><Relationship Id="rId269" Type="http://schemas.openxmlformats.org/officeDocument/2006/relationships/hyperlink" Target="https://www.legifrance.gouv.fr/jorf/id/JORFTEXT000047984404" TargetMode="External"/><Relationship Id="rId476" Type="http://schemas.openxmlformats.org/officeDocument/2006/relationships/hyperlink" Target="https://www.legifrance.gouv.fr/jorf/id/JORFTEXT000047692852" TargetMode="External"/><Relationship Id="rId683" Type="http://schemas.openxmlformats.org/officeDocument/2006/relationships/hyperlink" Target="https://www.legifrance.gouv.fr/jorf/id/JORFTEXT000047472146" TargetMode="External"/><Relationship Id="rId890" Type="http://schemas.openxmlformats.org/officeDocument/2006/relationships/hyperlink" Target="https://www.legifrance.gouv.fr/jorf/id/JORFTEXT000047120877" TargetMode="External"/><Relationship Id="rId904" Type="http://schemas.openxmlformats.org/officeDocument/2006/relationships/hyperlink" Target="https://www.legifrance.gouv.fr/jorf/id/JORFTEXT000047100882" TargetMode="External"/><Relationship Id="rId33" Type="http://schemas.openxmlformats.org/officeDocument/2006/relationships/hyperlink" Target="https://www.legifrance.gouv.fr/jorf/id/JORFTEXT000048514786" TargetMode="External"/><Relationship Id="rId129" Type="http://schemas.openxmlformats.org/officeDocument/2006/relationships/hyperlink" Target="https://www.legifrance.gouv.fr/jorf/id/JORFTEXT000048227345" TargetMode="External"/><Relationship Id="rId336" Type="http://schemas.openxmlformats.org/officeDocument/2006/relationships/hyperlink" Target="https://www.legifrance.gouv.fr/jorf/id/JORFTEXT000047882356" TargetMode="External"/><Relationship Id="rId543" Type="http://schemas.openxmlformats.org/officeDocument/2006/relationships/hyperlink" Target="https://www.legifrance.gouv.fr/jorf/id/JORFTEXT000047624522" TargetMode="External"/><Relationship Id="rId182" Type="http://schemas.openxmlformats.org/officeDocument/2006/relationships/hyperlink" Target="https://www.legifrance.gouv.fr/jorf/id/JORFTEXT000048152175" TargetMode="External"/><Relationship Id="rId403" Type="http://schemas.openxmlformats.org/officeDocument/2006/relationships/hyperlink" Target="https://www.legifrance.gouv.fr/jorf/id/JORFTEXT000047812650" TargetMode="External"/><Relationship Id="rId750" Type="http://schemas.openxmlformats.org/officeDocument/2006/relationships/hyperlink" Target="https://www.legifrance.gouv.fr/jorf/id/JORFTEXT000047406693" TargetMode="External"/><Relationship Id="rId848" Type="http://schemas.openxmlformats.org/officeDocument/2006/relationships/hyperlink" Target="https://www.legifrance.gouv.fr/jorf/id/JORFTEXT000047191208" TargetMode="External"/><Relationship Id="rId487" Type="http://schemas.openxmlformats.org/officeDocument/2006/relationships/hyperlink" Target="https://www.legifrance.gouv.fr/jorf/id/JORFTEXT000047692886" TargetMode="External"/><Relationship Id="rId610" Type="http://schemas.openxmlformats.org/officeDocument/2006/relationships/hyperlink" Target="https://www.legifrance.gouv.fr/jorf/id/JORFTEXT000047553491" TargetMode="External"/><Relationship Id="rId694" Type="http://schemas.openxmlformats.org/officeDocument/2006/relationships/hyperlink" Target="https://www.legifrance.gouv.fr/jorf/id/JORFTEXT000047455317" TargetMode="External"/><Relationship Id="rId708" Type="http://schemas.openxmlformats.org/officeDocument/2006/relationships/hyperlink" Target="https://www.legifrance.gouv.fr/jorf/id/JORFTEXT000047434351" TargetMode="External"/><Relationship Id="rId915" Type="http://schemas.openxmlformats.org/officeDocument/2006/relationships/hyperlink" Target="https://www.legifrance.gouv.fr/jorf/id/JORFTEXT000047097069" TargetMode="External"/><Relationship Id="rId347" Type="http://schemas.openxmlformats.org/officeDocument/2006/relationships/hyperlink" Target="https://www.legifrance.gouv.fr/jorf/id/JORFTEXT000047882475" TargetMode="External"/><Relationship Id="rId44" Type="http://schemas.openxmlformats.org/officeDocument/2006/relationships/hyperlink" Target="https://www.legifrance.gouv.fr/jorf/id/JORFTEXT000048514934" TargetMode="External"/><Relationship Id="rId554" Type="http://schemas.openxmlformats.org/officeDocument/2006/relationships/hyperlink" Target="https://www.legifrance.gouv.fr/jorf/id/JORFTEXT000047624701" TargetMode="External"/><Relationship Id="rId761" Type="http://schemas.openxmlformats.org/officeDocument/2006/relationships/hyperlink" Target="https://www.legifrance.gouv.fr/jorf/id/JORFTEXT000047406889" TargetMode="External"/><Relationship Id="rId859" Type="http://schemas.openxmlformats.org/officeDocument/2006/relationships/hyperlink" Target="https://www.legifrance.gouv.fr/jorf/id/JORFTEXT000047191334" TargetMode="External"/><Relationship Id="rId193" Type="http://schemas.openxmlformats.org/officeDocument/2006/relationships/hyperlink" Target="https://www.legifrance.gouv.fr/jorf/id/JORFTEXT000048152316" TargetMode="External"/><Relationship Id="rId207" Type="http://schemas.openxmlformats.org/officeDocument/2006/relationships/hyperlink" Target="https://www.legifrance.gouv.fr/jorf/id/JORFTEXT000048148445" TargetMode="External"/><Relationship Id="rId414" Type="http://schemas.openxmlformats.org/officeDocument/2006/relationships/hyperlink" Target="https://www.legifrance.gouv.fr/jorf/id/JORFTEXT000047782033" TargetMode="External"/><Relationship Id="rId498" Type="http://schemas.openxmlformats.org/officeDocument/2006/relationships/hyperlink" Target="https://www.legifrance.gouv.fr/jorf/id/JORFTEXT000047693035" TargetMode="External"/><Relationship Id="rId621" Type="http://schemas.openxmlformats.org/officeDocument/2006/relationships/hyperlink" Target="https://www.legifrance.gouv.fr/jorf/id/JORFTEXT000047501709" TargetMode="External"/><Relationship Id="rId260" Type="http://schemas.openxmlformats.org/officeDocument/2006/relationships/hyperlink" Target="https://www.legifrance.gouv.fr/jorf/id/JORFTEXT000047986924" TargetMode="External"/><Relationship Id="rId719" Type="http://schemas.openxmlformats.org/officeDocument/2006/relationships/hyperlink" Target="https://www.legifrance.gouv.fr/jorf/id/JORFTEXT000047434469" TargetMode="External"/><Relationship Id="rId55" Type="http://schemas.openxmlformats.org/officeDocument/2006/relationships/hyperlink" Target="https://www.legifrance.gouv.fr/jorf/id/JORFTEXT000048466458" TargetMode="External"/><Relationship Id="rId120" Type="http://schemas.openxmlformats.org/officeDocument/2006/relationships/hyperlink" Target="https://www.legifrance.gouv.fr/jorf/id/JORFTEXT000048227213" TargetMode="External"/><Relationship Id="rId358" Type="http://schemas.openxmlformats.org/officeDocument/2006/relationships/hyperlink" Target="https://www.legifrance.gouv.fr/jorf/id/JORFTEXT000047852931" TargetMode="External"/><Relationship Id="rId565" Type="http://schemas.openxmlformats.org/officeDocument/2006/relationships/hyperlink" Target="https://www.legifrance.gouv.fr/jorf/id/JORFTEXT000047614515" TargetMode="External"/><Relationship Id="rId772" Type="http://schemas.openxmlformats.org/officeDocument/2006/relationships/hyperlink" Target="https://www.legifrance.gouv.fr/jorf/id/JORFTEXT000047378252" TargetMode="External"/><Relationship Id="rId218" Type="http://schemas.openxmlformats.org/officeDocument/2006/relationships/hyperlink" Target="https://www.legifrance.gouv.fr/jorf/id/JORFTEXT000048148580" TargetMode="External"/><Relationship Id="rId425" Type="http://schemas.openxmlformats.org/officeDocument/2006/relationships/hyperlink" Target="https://www.legifrance.gouv.fr/jorf/id/JORFTEXT000047692360" TargetMode="External"/><Relationship Id="rId632" Type="http://schemas.openxmlformats.org/officeDocument/2006/relationships/hyperlink" Target="https://www.legifrance.gouv.fr/jorf/id/JORFTEXT000047501929" TargetMode="External"/><Relationship Id="rId271" Type="http://schemas.openxmlformats.org/officeDocument/2006/relationships/hyperlink" Target="https://www.legifrance.gouv.fr/jorf/id/JORFTEXT000047984543" TargetMode="External"/><Relationship Id="rId66" Type="http://schemas.openxmlformats.org/officeDocument/2006/relationships/hyperlink" Target="https://www.legifrance.gouv.fr/jorf/id/JORFTEXT000048466632" TargetMode="External"/><Relationship Id="rId131" Type="http://schemas.openxmlformats.org/officeDocument/2006/relationships/hyperlink" Target="https://www.legifrance.gouv.fr/jorf/id/JORFTEXT000048205817" TargetMode="External"/><Relationship Id="rId369" Type="http://schemas.openxmlformats.org/officeDocument/2006/relationships/hyperlink" Target="https://www.legifrance.gouv.fr/jorf/id/JORFTEXT000047816881" TargetMode="External"/><Relationship Id="rId576" Type="http://schemas.openxmlformats.org/officeDocument/2006/relationships/hyperlink" Target="https://www.legifrance.gouv.fr/jorf/id/JORFTEXT000047614655" TargetMode="External"/><Relationship Id="rId783" Type="http://schemas.openxmlformats.org/officeDocument/2006/relationships/hyperlink" Target="https://www.legifrance.gouv.fr/jorf/id/JORFTEXT000047378427" TargetMode="External"/><Relationship Id="rId229" Type="http://schemas.openxmlformats.org/officeDocument/2006/relationships/hyperlink" Target="https://www.legifrance.gouv.fr/jorf/id/JORFTEXT000048099464" TargetMode="External"/><Relationship Id="rId436" Type="http://schemas.openxmlformats.org/officeDocument/2006/relationships/hyperlink" Target="https://www.legifrance.gouv.fr/jorf/id/JORFTEXT000047692619" TargetMode="External"/><Relationship Id="rId643" Type="http://schemas.openxmlformats.org/officeDocument/2006/relationships/hyperlink" Target="https://www.legifrance.gouv.fr/jorf/id/JORFTEXT000047483490" TargetMode="External"/><Relationship Id="rId850" Type="http://schemas.openxmlformats.org/officeDocument/2006/relationships/hyperlink" Target="https://www.legifrance.gouv.fr/jorf/id/JORFTEXT000047191234" TargetMode="External"/><Relationship Id="rId77" Type="http://schemas.openxmlformats.org/officeDocument/2006/relationships/hyperlink" Target="https://www.legifrance.gouv.fr/jorf/id/JORFTEXT000048458887" TargetMode="External"/><Relationship Id="rId282" Type="http://schemas.openxmlformats.org/officeDocument/2006/relationships/hyperlink" Target="https://www.legifrance.gouv.fr/jorf/id/JORFTEXT000047964207" TargetMode="External"/><Relationship Id="rId503" Type="http://schemas.openxmlformats.org/officeDocument/2006/relationships/hyperlink" Target="https://www.legifrance.gouv.fr/jorf/id/JORFTEXT000047693083" TargetMode="External"/><Relationship Id="rId587" Type="http://schemas.openxmlformats.org/officeDocument/2006/relationships/hyperlink" Target="https://www.legifrance.gouv.fr/jorf/id/JORFTEXT000047571621" TargetMode="External"/><Relationship Id="rId710" Type="http://schemas.openxmlformats.org/officeDocument/2006/relationships/hyperlink" Target="https://www.legifrance.gouv.fr/jorf/id/JORFTEXT000047434371" TargetMode="External"/><Relationship Id="rId808" Type="http://schemas.openxmlformats.org/officeDocument/2006/relationships/hyperlink" Target="https://www.legifrance.gouv.fr/jorf/id/JORFTEXT000047241891" TargetMode="External"/><Relationship Id="rId8" Type="http://schemas.openxmlformats.org/officeDocument/2006/relationships/hyperlink" Target="https://www.legifrance.gouv.fr/jorf/id/JORFTEXT000048560747" TargetMode="External"/><Relationship Id="rId142" Type="http://schemas.openxmlformats.org/officeDocument/2006/relationships/hyperlink" Target="https://www.legifrance.gouv.fr/jorf/id/JORFTEXT000048198278" TargetMode="External"/><Relationship Id="rId447" Type="http://schemas.openxmlformats.org/officeDocument/2006/relationships/hyperlink" Target="https://www.legifrance.gouv.fr/jorf/id/JORFTEXT000047692727" TargetMode="External"/><Relationship Id="rId794" Type="http://schemas.openxmlformats.org/officeDocument/2006/relationships/hyperlink" Target="https://www.legifrance.gouv.fr/jorf/id/JORFTEXT000047358894" TargetMode="External"/><Relationship Id="rId654" Type="http://schemas.openxmlformats.org/officeDocument/2006/relationships/hyperlink" Target="https://www.legifrance.gouv.fr/jorf/id/JORFTEXT000047483617" TargetMode="External"/><Relationship Id="rId861" Type="http://schemas.openxmlformats.org/officeDocument/2006/relationships/hyperlink" Target="https://www.legifrance.gouv.fr/jorf/id/JORFTEXT000047191374" TargetMode="External"/><Relationship Id="rId293" Type="http://schemas.openxmlformats.org/officeDocument/2006/relationships/hyperlink" Target="https://www.legifrance.gouv.fr/jorf/id/JORFTEXT000047949312" TargetMode="External"/><Relationship Id="rId307" Type="http://schemas.openxmlformats.org/officeDocument/2006/relationships/hyperlink" Target="https://www.legifrance.gouv.fr/jorf/id/JORFTEXT000047927941" TargetMode="External"/><Relationship Id="rId514" Type="http://schemas.openxmlformats.org/officeDocument/2006/relationships/hyperlink" Target="https://www.legifrance.gouv.fr/jorf/id/JORFTEXT000047679057" TargetMode="External"/><Relationship Id="rId721" Type="http://schemas.openxmlformats.org/officeDocument/2006/relationships/hyperlink" Target="https://www.legifrance.gouv.fr/jorf/id/JORFTEXT000047434496" TargetMode="External"/><Relationship Id="rId88" Type="http://schemas.openxmlformats.org/officeDocument/2006/relationships/hyperlink" Target="https://www.legifrance.gouv.fr/jorf/id/JORFTEXT000048459070" TargetMode="External"/><Relationship Id="rId153" Type="http://schemas.openxmlformats.org/officeDocument/2006/relationships/hyperlink" Target="https://www.legifrance.gouv.fr/jorf/id/JORFTEXT000048193596" TargetMode="External"/><Relationship Id="rId360" Type="http://schemas.openxmlformats.org/officeDocument/2006/relationships/hyperlink" Target="https://www.legifrance.gouv.fr/jorf/id/JORFTEXT000047853282" TargetMode="External"/><Relationship Id="rId598" Type="http://schemas.openxmlformats.org/officeDocument/2006/relationships/hyperlink" Target="https://www.legifrance.gouv.fr/jorf/id/JORFTEXT000047562915" TargetMode="External"/><Relationship Id="rId819" Type="http://schemas.openxmlformats.org/officeDocument/2006/relationships/hyperlink" Target="https://www.legifrance.gouv.fr/jorf/id/JORFTEXT000047242030" TargetMode="External"/><Relationship Id="rId220" Type="http://schemas.openxmlformats.org/officeDocument/2006/relationships/hyperlink" Target="https://www.legifrance.gouv.fr/jorf/id/JORFTEXT000048148605" TargetMode="External"/><Relationship Id="rId458" Type="http://schemas.openxmlformats.org/officeDocument/2006/relationships/hyperlink" Target="https://www.legifrance.gouv.fr/jorf/id/JORFTEXT000047692812" TargetMode="External"/><Relationship Id="rId665" Type="http://schemas.openxmlformats.org/officeDocument/2006/relationships/hyperlink" Target="https://www.legifrance.gouv.fr/jorf/id/JORFTEXT000047483756" TargetMode="External"/><Relationship Id="rId872" Type="http://schemas.openxmlformats.org/officeDocument/2006/relationships/hyperlink" Target="https://www.legifrance.gouv.fr/jorf/id/JORFTEXT000047120668" TargetMode="External"/><Relationship Id="rId15" Type="http://schemas.openxmlformats.org/officeDocument/2006/relationships/hyperlink" Target="https://www.legifrance.gouv.fr/jorf/id/JORFTEXT000048560825" TargetMode="External"/><Relationship Id="rId318" Type="http://schemas.openxmlformats.org/officeDocument/2006/relationships/hyperlink" Target="https://www.legifrance.gouv.fr/jorf/id/JORFTEXT000047912052" TargetMode="External"/><Relationship Id="rId525" Type="http://schemas.openxmlformats.org/officeDocument/2006/relationships/hyperlink" Target="https://www.legifrance.gouv.fr/jorf/id/JORFTEXT000047663581" TargetMode="External"/><Relationship Id="rId732" Type="http://schemas.openxmlformats.org/officeDocument/2006/relationships/hyperlink" Target="https://www.legifrance.gouv.fr/jorf/id/JORFTEXT000047434629" TargetMode="External"/><Relationship Id="rId99" Type="http://schemas.openxmlformats.org/officeDocument/2006/relationships/hyperlink" Target="https://www.legifrance.gouv.fr/jorf/id/JORFTEXT000048258375" TargetMode="External"/><Relationship Id="rId164" Type="http://schemas.openxmlformats.org/officeDocument/2006/relationships/hyperlink" Target="https://www.legifrance.gouv.fr/jorf/id/JORFTEXT000048193749" TargetMode="External"/><Relationship Id="rId371" Type="http://schemas.openxmlformats.org/officeDocument/2006/relationships/hyperlink" Target="https://www.legifrance.gouv.fr/jorf/id/JORFTEXT000047816900" TargetMode="External"/><Relationship Id="rId469" Type="http://schemas.openxmlformats.org/officeDocument/2006/relationships/hyperlink" Target="https://www.legifrance.gouv.fr/jorf/id/JORFTEXT000047692835" TargetMode="External"/><Relationship Id="rId676" Type="http://schemas.openxmlformats.org/officeDocument/2006/relationships/hyperlink" Target="https://www.legifrance.gouv.fr/jorf/id/JORFTEXT000047483891" TargetMode="External"/><Relationship Id="rId883" Type="http://schemas.openxmlformats.org/officeDocument/2006/relationships/hyperlink" Target="https://www.legifrance.gouv.fr/jorf/id/JORFTEXT000047120799" TargetMode="External"/><Relationship Id="rId26" Type="http://schemas.openxmlformats.org/officeDocument/2006/relationships/hyperlink" Target="https://www.legifrance.gouv.fr/jorf/id/JORFTEXT000048542443" TargetMode="External"/><Relationship Id="rId231" Type="http://schemas.openxmlformats.org/officeDocument/2006/relationships/hyperlink" Target="https://www.legifrance.gouv.fr/jorf/id/JORFTEXT000048099484" TargetMode="External"/><Relationship Id="rId329" Type="http://schemas.openxmlformats.org/officeDocument/2006/relationships/hyperlink" Target="https://www.legifrance.gouv.fr/jorf/id/JORFTEXT000047882270" TargetMode="External"/><Relationship Id="rId536" Type="http://schemas.openxmlformats.org/officeDocument/2006/relationships/hyperlink" Target="https://www.legifrance.gouv.fr/jorf/id/JORFTEXT000047624262" TargetMode="External"/><Relationship Id="rId175" Type="http://schemas.openxmlformats.org/officeDocument/2006/relationships/hyperlink" Target="https://www.legifrance.gouv.fr/jorf/id/JORFTEXT000048152105" TargetMode="External"/><Relationship Id="rId743" Type="http://schemas.openxmlformats.org/officeDocument/2006/relationships/hyperlink" Target="https://www.legifrance.gouv.fr/jorf/id/JORFTEXT000047411871" TargetMode="External"/><Relationship Id="rId382" Type="http://schemas.openxmlformats.org/officeDocument/2006/relationships/hyperlink" Target="https://www.legifrance.gouv.fr/jorf/id/JORFTEXT000047817042" TargetMode="External"/><Relationship Id="rId603" Type="http://schemas.openxmlformats.org/officeDocument/2006/relationships/hyperlink" Target="https://www.legifrance.gouv.fr/jorf/id/JORFTEXT000047562976" TargetMode="External"/><Relationship Id="rId687" Type="http://schemas.openxmlformats.org/officeDocument/2006/relationships/hyperlink" Target="https://www.legifrance.gouv.fr/jorf/id/JORFTEXT000047472209" TargetMode="External"/><Relationship Id="rId810" Type="http://schemas.openxmlformats.org/officeDocument/2006/relationships/hyperlink" Target="https://www.legifrance.gouv.fr/jorf/id/JORFTEXT000047241915" TargetMode="External"/><Relationship Id="rId908" Type="http://schemas.openxmlformats.org/officeDocument/2006/relationships/hyperlink" Target="https://www.legifrance.gouv.fr/jorf/id/JORFTEXT000047100930" TargetMode="External"/><Relationship Id="rId242" Type="http://schemas.openxmlformats.org/officeDocument/2006/relationships/hyperlink" Target="https://www.legifrance.gouv.fr/jorf/id/JORFTEXT000048095974" TargetMode="External"/><Relationship Id="rId894" Type="http://schemas.openxmlformats.org/officeDocument/2006/relationships/hyperlink" Target="https://www.legifrance.gouv.fr/jorf/id/JORFTEXT000047120919" TargetMode="External"/><Relationship Id="rId37" Type="http://schemas.openxmlformats.org/officeDocument/2006/relationships/hyperlink" Target="https://www.legifrance.gouv.fr/jorf/id/JORFTEXT000048514846" TargetMode="External"/><Relationship Id="rId102" Type="http://schemas.openxmlformats.org/officeDocument/2006/relationships/hyperlink" Target="https://www.legifrance.gouv.fr/jorf/id/JORFTEXT000048242810" TargetMode="External"/><Relationship Id="rId547" Type="http://schemas.openxmlformats.org/officeDocument/2006/relationships/hyperlink" Target="https://www.legifrance.gouv.fr/jorf/id/JORFTEXT000047624609" TargetMode="External"/><Relationship Id="rId754" Type="http://schemas.openxmlformats.org/officeDocument/2006/relationships/hyperlink" Target="https://www.legifrance.gouv.fr/jorf/id/JORFTEXT000047406741" TargetMode="External"/><Relationship Id="rId90" Type="http://schemas.openxmlformats.org/officeDocument/2006/relationships/hyperlink" Target="https://www.legifrance.gouv.fr/jorf/id/JORFTEXT000048459088" TargetMode="External"/><Relationship Id="rId186" Type="http://schemas.openxmlformats.org/officeDocument/2006/relationships/hyperlink" Target="https://www.legifrance.gouv.fr/jorf/id/JORFTEXT000048152224" TargetMode="External"/><Relationship Id="rId393" Type="http://schemas.openxmlformats.org/officeDocument/2006/relationships/hyperlink" Target="https://www.legifrance.gouv.fr/jorf/id/JORFTEXT000047812509" TargetMode="External"/><Relationship Id="rId407" Type="http://schemas.openxmlformats.org/officeDocument/2006/relationships/hyperlink" Target="https://www.legifrance.gouv.fr/jorf/id/JORFTEXT000047812700" TargetMode="External"/><Relationship Id="rId614" Type="http://schemas.openxmlformats.org/officeDocument/2006/relationships/hyperlink" Target="https://www.legifrance.gouv.fr/jorf/id/JORFTEXT000047524434" TargetMode="External"/><Relationship Id="rId821" Type="http://schemas.openxmlformats.org/officeDocument/2006/relationships/hyperlink" Target="https://www.legifrance.gouv.fr/jorf/id/JORFTEXT000047242059" TargetMode="External"/><Relationship Id="rId253" Type="http://schemas.openxmlformats.org/officeDocument/2006/relationships/hyperlink" Target="https://www.legifrance.gouv.fr/jorf/id/JORFTEXT000047996253" TargetMode="External"/><Relationship Id="rId460" Type="http://schemas.openxmlformats.org/officeDocument/2006/relationships/hyperlink" Target="https://www.legifrance.gouv.fr/jorf/id/JORFTEXT000047692817" TargetMode="External"/><Relationship Id="rId698" Type="http://schemas.openxmlformats.org/officeDocument/2006/relationships/hyperlink" Target="https://www.legifrance.gouv.fr/jorf/id/JORFTEXT000047455382" TargetMode="External"/><Relationship Id="rId919" Type="http://schemas.openxmlformats.org/officeDocument/2006/relationships/hyperlink" Target="https://www.legifrance.gouv.fr/jorf/id/JORFTEXT00004709712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69</Pages>
  <Words>53888</Words>
  <Characters>296387</Characters>
  <Application>Microsoft Office Word</Application>
  <DocSecurity>0</DocSecurity>
  <Lines>2469</Lines>
  <Paragraphs>699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cp:revision>
  <dcterms:created xsi:type="dcterms:W3CDTF">2023-10-27T05:42:00Z</dcterms:created>
  <dcterms:modified xsi:type="dcterms:W3CDTF">2023-12-14T06:09:00Z</dcterms:modified>
</cp:coreProperties>
</file>